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8B06E" w14:textId="77777777" w:rsidR="003D30DF" w:rsidRDefault="003D30DF" w:rsidP="008A4206">
      <w:pPr>
        <w:pStyle w:val="af"/>
        <w:spacing w:after="0" w:line="360" w:lineRule="auto"/>
        <w:jc w:val="right"/>
        <w:rPr>
          <w:rFonts w:ascii="Times New Roman" w:hAnsi="Times New Roman" w:cs="Times New Roman"/>
          <w:b/>
          <w:bCs/>
        </w:rPr>
      </w:pPr>
      <w:r>
        <w:rPr>
          <w:rFonts w:ascii="Times New Roman" w:hAnsi="Times New Roman" w:cs="Times New Roman"/>
          <w:b/>
          <w:bCs/>
        </w:rPr>
        <w:t>Приложение 2.2</w:t>
      </w:r>
    </w:p>
    <w:p w14:paraId="6AE556A8" w14:textId="582C9A68" w:rsidR="003D30DF" w:rsidRPr="00F25D01" w:rsidRDefault="003D30DF" w:rsidP="008A4206">
      <w:pPr>
        <w:spacing w:after="0" w:line="240" w:lineRule="auto"/>
        <w:ind w:left="4860" w:hanging="630"/>
        <w:jc w:val="right"/>
        <w:rPr>
          <w:rFonts w:ascii="Times New Roman" w:hAnsi="Times New Roman" w:cs="Times New Roman"/>
          <w:b/>
          <w:bCs/>
          <w:sz w:val="24"/>
          <w:szCs w:val="24"/>
        </w:rPr>
      </w:pPr>
      <w:r w:rsidRPr="00F25D01">
        <w:rPr>
          <w:rFonts w:ascii="Times New Roman" w:hAnsi="Times New Roman" w:cs="Times New Roman"/>
          <w:sz w:val="24"/>
          <w:szCs w:val="24"/>
        </w:rPr>
        <w:t xml:space="preserve">к </w:t>
      </w:r>
      <w:r w:rsidR="00E31E3E">
        <w:rPr>
          <w:rFonts w:ascii="Times New Roman" w:hAnsi="Times New Roman" w:cs="Times New Roman"/>
          <w:sz w:val="24"/>
          <w:szCs w:val="24"/>
        </w:rPr>
        <w:t>О</w:t>
      </w:r>
      <w:r w:rsidRPr="00F25D01">
        <w:rPr>
          <w:rFonts w:ascii="Times New Roman" w:hAnsi="Times New Roman" w:cs="Times New Roman"/>
          <w:sz w:val="24"/>
          <w:szCs w:val="24"/>
        </w:rPr>
        <w:t>ПОП по профессии</w:t>
      </w:r>
      <w:r w:rsidRPr="00F25D01">
        <w:rPr>
          <w:rFonts w:ascii="Times New Roman" w:hAnsi="Times New Roman" w:cs="Times New Roman"/>
          <w:sz w:val="24"/>
          <w:szCs w:val="24"/>
        </w:rPr>
        <w:br/>
        <w:t>15.01.05 Сварщик (ручной и части</w:t>
      </w:r>
      <w:r>
        <w:rPr>
          <w:rFonts w:ascii="Times New Roman" w:hAnsi="Times New Roman" w:cs="Times New Roman"/>
          <w:sz w:val="24"/>
          <w:szCs w:val="24"/>
        </w:rPr>
        <w:t>ч</w:t>
      </w:r>
      <w:r w:rsidRPr="00F25D01">
        <w:rPr>
          <w:rFonts w:ascii="Times New Roman" w:hAnsi="Times New Roman" w:cs="Times New Roman"/>
          <w:sz w:val="24"/>
          <w:szCs w:val="24"/>
        </w:rPr>
        <w:t>но механизированной сварки (наплавки)</w:t>
      </w:r>
    </w:p>
    <w:p w14:paraId="7B3A5E0B" w14:textId="77777777" w:rsidR="003D30DF" w:rsidRDefault="003D30DF" w:rsidP="008A4206">
      <w:pPr>
        <w:jc w:val="right"/>
        <w:rPr>
          <w:rFonts w:ascii="Times New Roman" w:hAnsi="Times New Roman" w:cs="Times New Roman"/>
          <w:i/>
          <w:iCs/>
          <w:vertAlign w:val="superscript"/>
        </w:rPr>
      </w:pPr>
    </w:p>
    <w:p w14:paraId="0936C54F" w14:textId="77777777" w:rsidR="003D30DF" w:rsidRDefault="003D30DF" w:rsidP="008A4206">
      <w:pPr>
        <w:jc w:val="center"/>
        <w:rPr>
          <w:rFonts w:ascii="Times New Roman" w:hAnsi="Times New Roman" w:cs="Times New Roman"/>
          <w:b/>
          <w:bCs/>
          <w:i/>
          <w:iCs/>
          <w:sz w:val="24"/>
          <w:szCs w:val="24"/>
        </w:rPr>
      </w:pPr>
    </w:p>
    <w:p w14:paraId="153C1E2D" w14:textId="77777777" w:rsidR="003D30DF" w:rsidRDefault="003D30DF" w:rsidP="008A4206">
      <w:pPr>
        <w:jc w:val="center"/>
        <w:rPr>
          <w:rFonts w:ascii="Times New Roman" w:hAnsi="Times New Roman" w:cs="Times New Roman"/>
          <w:b/>
          <w:bCs/>
          <w:i/>
          <w:iCs/>
          <w:sz w:val="24"/>
          <w:szCs w:val="24"/>
        </w:rPr>
      </w:pPr>
    </w:p>
    <w:p w14:paraId="3E5E59D9" w14:textId="77777777" w:rsidR="003D30DF" w:rsidRDefault="003D30DF" w:rsidP="008A4206">
      <w:pPr>
        <w:jc w:val="center"/>
        <w:rPr>
          <w:rFonts w:ascii="Times New Roman" w:hAnsi="Times New Roman" w:cs="Times New Roman"/>
          <w:b/>
          <w:bCs/>
          <w:i/>
          <w:iCs/>
          <w:sz w:val="24"/>
          <w:szCs w:val="24"/>
        </w:rPr>
      </w:pPr>
    </w:p>
    <w:p w14:paraId="44A9A7D5" w14:textId="77777777" w:rsidR="003D30DF" w:rsidRDefault="003D30DF" w:rsidP="008A4206">
      <w:pPr>
        <w:jc w:val="center"/>
        <w:rPr>
          <w:rFonts w:ascii="Times New Roman" w:hAnsi="Times New Roman" w:cs="Times New Roman"/>
          <w:b/>
          <w:bCs/>
          <w:i/>
          <w:iCs/>
          <w:sz w:val="24"/>
          <w:szCs w:val="24"/>
        </w:rPr>
      </w:pPr>
    </w:p>
    <w:p w14:paraId="3B987397" w14:textId="77777777" w:rsidR="003D30DF" w:rsidRDefault="003D30DF" w:rsidP="008A4206">
      <w:pPr>
        <w:jc w:val="center"/>
        <w:rPr>
          <w:rFonts w:ascii="Times New Roman" w:hAnsi="Times New Roman" w:cs="Times New Roman"/>
          <w:b/>
          <w:bCs/>
          <w:i/>
          <w:iCs/>
          <w:sz w:val="24"/>
          <w:szCs w:val="24"/>
        </w:rPr>
      </w:pPr>
    </w:p>
    <w:p w14:paraId="62974032" w14:textId="77777777" w:rsidR="003D30DF" w:rsidRDefault="003D30DF" w:rsidP="008A4206">
      <w:pPr>
        <w:jc w:val="center"/>
        <w:rPr>
          <w:rFonts w:ascii="Times New Roman" w:hAnsi="Times New Roman" w:cs="Times New Roman"/>
          <w:b/>
          <w:bCs/>
          <w:i/>
          <w:iCs/>
          <w:sz w:val="24"/>
          <w:szCs w:val="24"/>
        </w:rPr>
      </w:pPr>
    </w:p>
    <w:p w14:paraId="5F869DEC" w14:textId="77777777" w:rsidR="003D30DF" w:rsidRDefault="003D30DF" w:rsidP="008A4206">
      <w:pPr>
        <w:jc w:val="center"/>
        <w:rPr>
          <w:rFonts w:ascii="Times New Roman" w:hAnsi="Times New Roman" w:cs="Times New Roman"/>
          <w:b/>
          <w:bCs/>
          <w:sz w:val="24"/>
          <w:szCs w:val="24"/>
        </w:rPr>
      </w:pPr>
      <w:r>
        <w:rPr>
          <w:rFonts w:ascii="Times New Roman" w:hAnsi="Times New Roman" w:cs="Times New Roman"/>
          <w:b/>
          <w:bCs/>
          <w:color w:val="000000"/>
          <w:sz w:val="24"/>
          <w:szCs w:val="24"/>
        </w:rPr>
        <w:t>РАБОЧАЯ ПРОГРАММА</w:t>
      </w:r>
      <w:r>
        <w:rPr>
          <w:rFonts w:ascii="Times New Roman" w:hAnsi="Times New Roman" w:cs="Times New Roman"/>
          <w:b/>
          <w:bCs/>
          <w:sz w:val="24"/>
          <w:szCs w:val="24"/>
        </w:rPr>
        <w:t xml:space="preserve"> ПРОФЕССИОНАЛЬНОГО МОДУЛЯ</w:t>
      </w:r>
    </w:p>
    <w:p w14:paraId="4A6545D1" w14:textId="77777777" w:rsidR="003D30DF" w:rsidRDefault="003D30DF" w:rsidP="008A4206">
      <w:pPr>
        <w:jc w:val="center"/>
        <w:rPr>
          <w:rFonts w:ascii="Times New Roman" w:hAnsi="Times New Roman" w:cs="Times New Roman"/>
          <w:b/>
          <w:bCs/>
          <w:sz w:val="24"/>
          <w:szCs w:val="24"/>
          <w:u w:val="single"/>
        </w:rPr>
      </w:pPr>
    </w:p>
    <w:p w14:paraId="2A345006" w14:textId="77777777" w:rsidR="003D30DF" w:rsidRPr="00E55DF4" w:rsidRDefault="003D30DF" w:rsidP="008A4206">
      <w:pPr>
        <w:spacing w:after="0" w:line="240" w:lineRule="auto"/>
        <w:jc w:val="center"/>
        <w:rPr>
          <w:rFonts w:ascii="Times New Roman" w:hAnsi="Times New Roman" w:cs="Times New Roman"/>
          <w:b/>
          <w:bCs/>
          <w:sz w:val="24"/>
          <w:szCs w:val="24"/>
        </w:rPr>
      </w:pPr>
      <w:r w:rsidRPr="00E55DF4">
        <w:rPr>
          <w:rFonts w:ascii="Times New Roman" w:hAnsi="Times New Roman" w:cs="Times New Roman"/>
          <w:b/>
          <w:bCs/>
          <w:sz w:val="24"/>
          <w:szCs w:val="24"/>
        </w:rPr>
        <w:t>ПМ 0</w:t>
      </w:r>
      <w:r>
        <w:rPr>
          <w:rFonts w:ascii="Times New Roman" w:hAnsi="Times New Roman" w:cs="Times New Roman"/>
          <w:b/>
          <w:bCs/>
          <w:sz w:val="24"/>
          <w:szCs w:val="24"/>
        </w:rPr>
        <w:t>2</w:t>
      </w:r>
      <w:r w:rsidRPr="00E55DF4">
        <w:rPr>
          <w:rFonts w:ascii="Times New Roman" w:hAnsi="Times New Roman" w:cs="Times New Roman"/>
          <w:b/>
          <w:bCs/>
          <w:sz w:val="24"/>
          <w:szCs w:val="24"/>
        </w:rPr>
        <w:t xml:space="preserve">. </w:t>
      </w:r>
      <w:r>
        <w:rPr>
          <w:rFonts w:ascii="Times New Roman" w:hAnsi="Times New Roman" w:cs="Times New Roman"/>
          <w:b/>
          <w:bCs/>
          <w:sz w:val="24"/>
          <w:szCs w:val="24"/>
        </w:rPr>
        <w:t>Ручная дуговая сварка (наплавка, резка) плавящимся покрытым электродом</w:t>
      </w:r>
    </w:p>
    <w:p w14:paraId="33EEBBA4" w14:textId="77777777" w:rsidR="003D30DF" w:rsidRDefault="003D30DF" w:rsidP="008A4206">
      <w:pPr>
        <w:jc w:val="center"/>
        <w:rPr>
          <w:rFonts w:ascii="Times New Roman" w:hAnsi="Times New Roman" w:cs="Times New Roman"/>
          <w:i/>
          <w:iCs/>
          <w:sz w:val="28"/>
          <w:szCs w:val="28"/>
          <w:vertAlign w:val="superscript"/>
        </w:rPr>
      </w:pPr>
    </w:p>
    <w:p w14:paraId="68A144AA" w14:textId="77777777" w:rsidR="003D30DF" w:rsidRPr="00E55DF4" w:rsidRDefault="003D30DF" w:rsidP="008A4206">
      <w:pPr>
        <w:jc w:val="center"/>
        <w:rPr>
          <w:rFonts w:ascii="Times New Roman" w:hAnsi="Times New Roman" w:cs="Times New Roman"/>
          <w:b/>
          <w:bCs/>
          <w:i/>
          <w:iCs/>
          <w:sz w:val="24"/>
          <w:szCs w:val="24"/>
        </w:rPr>
      </w:pPr>
      <w:r w:rsidRPr="00E55DF4">
        <w:rPr>
          <w:rFonts w:ascii="Times New Roman" w:hAnsi="Times New Roman" w:cs="Times New Roman"/>
          <w:b/>
          <w:bCs/>
          <w:sz w:val="24"/>
          <w:szCs w:val="24"/>
        </w:rPr>
        <w:t>Обязательный профессиональный блок</w:t>
      </w:r>
    </w:p>
    <w:p w14:paraId="0DD40F8B" w14:textId="77777777" w:rsidR="003D30DF" w:rsidRDefault="003D30DF" w:rsidP="008A4206">
      <w:pPr>
        <w:jc w:val="center"/>
        <w:rPr>
          <w:rFonts w:ascii="Times New Roman" w:hAnsi="Times New Roman" w:cs="Times New Roman"/>
          <w:b/>
          <w:bCs/>
          <w:i/>
          <w:iCs/>
          <w:sz w:val="24"/>
          <w:szCs w:val="24"/>
        </w:rPr>
      </w:pPr>
    </w:p>
    <w:p w14:paraId="1B64FC8C" w14:textId="77777777" w:rsidR="003D30DF" w:rsidRDefault="003D30DF" w:rsidP="008A4206">
      <w:pPr>
        <w:jc w:val="center"/>
        <w:rPr>
          <w:rFonts w:ascii="Times New Roman" w:hAnsi="Times New Roman" w:cs="Times New Roman"/>
          <w:b/>
          <w:bCs/>
          <w:i/>
          <w:iCs/>
          <w:sz w:val="24"/>
          <w:szCs w:val="24"/>
        </w:rPr>
      </w:pPr>
    </w:p>
    <w:p w14:paraId="0C39516B" w14:textId="77777777" w:rsidR="003D30DF" w:rsidRDefault="003D30DF" w:rsidP="008A4206">
      <w:pPr>
        <w:jc w:val="center"/>
        <w:rPr>
          <w:rFonts w:ascii="Times New Roman" w:hAnsi="Times New Roman" w:cs="Times New Roman"/>
          <w:b/>
          <w:bCs/>
          <w:i/>
          <w:iCs/>
          <w:sz w:val="24"/>
          <w:szCs w:val="24"/>
        </w:rPr>
      </w:pPr>
    </w:p>
    <w:p w14:paraId="0DF51F16" w14:textId="77777777" w:rsidR="003D30DF" w:rsidRDefault="003D30DF" w:rsidP="008A4206">
      <w:pPr>
        <w:jc w:val="center"/>
        <w:rPr>
          <w:rFonts w:ascii="Times New Roman" w:hAnsi="Times New Roman" w:cs="Times New Roman"/>
          <w:b/>
          <w:bCs/>
          <w:i/>
          <w:iCs/>
          <w:sz w:val="24"/>
          <w:szCs w:val="24"/>
        </w:rPr>
      </w:pPr>
    </w:p>
    <w:p w14:paraId="0FB63EBA" w14:textId="77777777" w:rsidR="003D30DF" w:rsidRDefault="003D30DF" w:rsidP="008A4206">
      <w:pPr>
        <w:jc w:val="center"/>
        <w:rPr>
          <w:rFonts w:ascii="Times New Roman" w:hAnsi="Times New Roman" w:cs="Times New Roman"/>
          <w:b/>
          <w:bCs/>
          <w:i/>
          <w:iCs/>
          <w:sz w:val="24"/>
          <w:szCs w:val="24"/>
        </w:rPr>
      </w:pPr>
    </w:p>
    <w:p w14:paraId="5D910DBB" w14:textId="77777777" w:rsidR="003D30DF" w:rsidRDefault="003D30DF" w:rsidP="008A4206">
      <w:pPr>
        <w:jc w:val="center"/>
        <w:rPr>
          <w:rFonts w:ascii="Times New Roman" w:hAnsi="Times New Roman" w:cs="Times New Roman"/>
          <w:b/>
          <w:bCs/>
          <w:i/>
          <w:iCs/>
          <w:sz w:val="24"/>
          <w:szCs w:val="24"/>
        </w:rPr>
      </w:pPr>
    </w:p>
    <w:p w14:paraId="20C8A690" w14:textId="77777777" w:rsidR="003D30DF" w:rsidRDefault="003D30DF" w:rsidP="008A4206">
      <w:pPr>
        <w:jc w:val="center"/>
        <w:rPr>
          <w:rFonts w:ascii="Times New Roman" w:hAnsi="Times New Roman" w:cs="Times New Roman"/>
          <w:b/>
          <w:bCs/>
          <w:i/>
          <w:iCs/>
          <w:sz w:val="24"/>
          <w:szCs w:val="24"/>
        </w:rPr>
      </w:pPr>
    </w:p>
    <w:p w14:paraId="4CAA9DCE" w14:textId="77777777" w:rsidR="003D30DF" w:rsidRDefault="003D30DF" w:rsidP="008A4206">
      <w:pPr>
        <w:jc w:val="center"/>
        <w:rPr>
          <w:rFonts w:ascii="Times New Roman" w:hAnsi="Times New Roman" w:cs="Times New Roman"/>
          <w:b/>
          <w:bCs/>
          <w:i/>
          <w:iCs/>
          <w:sz w:val="24"/>
          <w:szCs w:val="24"/>
        </w:rPr>
      </w:pPr>
    </w:p>
    <w:p w14:paraId="4874CA37" w14:textId="77777777" w:rsidR="003D30DF" w:rsidRDefault="003D30DF" w:rsidP="008A4206">
      <w:pPr>
        <w:jc w:val="center"/>
        <w:rPr>
          <w:rFonts w:ascii="Times New Roman" w:hAnsi="Times New Roman" w:cs="Times New Roman"/>
          <w:b/>
          <w:bCs/>
          <w:i/>
          <w:iCs/>
          <w:sz w:val="24"/>
          <w:szCs w:val="24"/>
        </w:rPr>
      </w:pPr>
    </w:p>
    <w:p w14:paraId="437E8CC7" w14:textId="77777777" w:rsidR="003D30DF" w:rsidRDefault="003D30DF" w:rsidP="008A4206">
      <w:pPr>
        <w:jc w:val="center"/>
        <w:rPr>
          <w:rFonts w:ascii="Times New Roman" w:hAnsi="Times New Roman" w:cs="Times New Roman"/>
          <w:b/>
          <w:bCs/>
          <w:i/>
          <w:iCs/>
          <w:sz w:val="24"/>
          <w:szCs w:val="24"/>
        </w:rPr>
      </w:pPr>
    </w:p>
    <w:p w14:paraId="68EB7E3D" w14:textId="77777777" w:rsidR="003D30DF" w:rsidRDefault="003D30DF" w:rsidP="008A4206">
      <w:pPr>
        <w:jc w:val="center"/>
        <w:rPr>
          <w:rFonts w:ascii="Times New Roman" w:hAnsi="Times New Roman" w:cs="Times New Roman"/>
          <w:b/>
          <w:bCs/>
          <w:i/>
          <w:iCs/>
          <w:sz w:val="24"/>
          <w:szCs w:val="24"/>
        </w:rPr>
      </w:pPr>
    </w:p>
    <w:p w14:paraId="2D56E319" w14:textId="77777777" w:rsidR="003D30DF" w:rsidRPr="00E55DF4" w:rsidRDefault="003D30DF" w:rsidP="008A4206">
      <w:pPr>
        <w:rPr>
          <w:rFonts w:ascii="Times New Roman" w:hAnsi="Times New Roman" w:cs="Times New Roman"/>
          <w:b/>
          <w:bCs/>
          <w:sz w:val="24"/>
          <w:szCs w:val="24"/>
        </w:rPr>
      </w:pPr>
      <w:r w:rsidRPr="00E55DF4">
        <w:rPr>
          <w:rFonts w:ascii="Times New Roman" w:hAnsi="Times New Roman" w:cs="Times New Roman"/>
          <w:b/>
          <w:bCs/>
          <w:sz w:val="24"/>
          <w:szCs w:val="24"/>
        </w:rPr>
        <w:t xml:space="preserve">                                                                    2023 г.</w:t>
      </w:r>
    </w:p>
    <w:p w14:paraId="7952F000" w14:textId="77777777" w:rsidR="003D30DF" w:rsidRDefault="003D30DF" w:rsidP="008A4206">
      <w:pPr>
        <w:spacing w:after="0"/>
        <w:jc w:val="center"/>
        <w:rPr>
          <w:rFonts w:ascii="Times New Roman" w:hAnsi="Times New Roman" w:cs="Times New Roman"/>
          <w:b/>
          <w:bCs/>
          <w:sz w:val="24"/>
          <w:szCs w:val="24"/>
        </w:rPr>
      </w:pPr>
    </w:p>
    <w:p w14:paraId="7DCE197F" w14:textId="77777777" w:rsidR="003D30DF" w:rsidRDefault="003D30DF" w:rsidP="008A4206">
      <w:pPr>
        <w:spacing w:after="0"/>
        <w:jc w:val="center"/>
        <w:rPr>
          <w:rFonts w:ascii="Times New Roman" w:hAnsi="Times New Roman" w:cs="Times New Roman"/>
          <w:b/>
          <w:bCs/>
          <w:sz w:val="24"/>
          <w:szCs w:val="24"/>
        </w:rPr>
      </w:pPr>
    </w:p>
    <w:p w14:paraId="66B513BF" w14:textId="77777777" w:rsidR="003D30DF" w:rsidRDefault="003D30DF" w:rsidP="008A4206">
      <w:pPr>
        <w:spacing w:after="0"/>
        <w:jc w:val="center"/>
        <w:rPr>
          <w:rFonts w:ascii="Times New Roman" w:hAnsi="Times New Roman" w:cs="Times New Roman"/>
          <w:b/>
          <w:bCs/>
          <w:sz w:val="24"/>
          <w:szCs w:val="24"/>
        </w:rPr>
      </w:pPr>
    </w:p>
    <w:p w14:paraId="4BC374E8" w14:textId="77777777" w:rsidR="003D30DF" w:rsidRPr="00731F1D" w:rsidRDefault="003D30DF" w:rsidP="008A4206">
      <w:pPr>
        <w:jc w:val="center"/>
        <w:rPr>
          <w:rFonts w:ascii="Times New Roman" w:hAnsi="Times New Roman" w:cs="Times New Roman"/>
          <w:b/>
          <w:bCs/>
          <w:i/>
          <w:iCs/>
          <w:color w:val="000000"/>
          <w:sz w:val="24"/>
          <w:szCs w:val="24"/>
        </w:rPr>
      </w:pPr>
      <w:r w:rsidRPr="00731F1D">
        <w:rPr>
          <w:rFonts w:ascii="Times New Roman" w:hAnsi="Times New Roman" w:cs="Times New Roman"/>
          <w:b/>
          <w:bCs/>
          <w:color w:val="000000"/>
          <w:sz w:val="24"/>
          <w:szCs w:val="24"/>
        </w:rPr>
        <w:lastRenderedPageBreak/>
        <w:t>СОДЕРЖАНИЕ</w:t>
      </w:r>
    </w:p>
    <w:p w14:paraId="2468BF0D" w14:textId="77777777" w:rsidR="003D30DF" w:rsidRPr="00731F1D" w:rsidRDefault="003D30DF" w:rsidP="008A4206">
      <w:pPr>
        <w:rPr>
          <w:rFonts w:ascii="Times New Roman" w:hAnsi="Times New Roman" w:cs="Times New Roman"/>
          <w:b/>
          <w:bCs/>
          <w:i/>
          <w:iCs/>
          <w:color w:val="000000"/>
          <w:sz w:val="24"/>
          <w:szCs w:val="24"/>
        </w:rPr>
      </w:pPr>
    </w:p>
    <w:tbl>
      <w:tblPr>
        <w:tblW w:w="0" w:type="auto"/>
        <w:tblInd w:w="-106" w:type="dxa"/>
        <w:tblLook w:val="01E0" w:firstRow="1" w:lastRow="1" w:firstColumn="1" w:lastColumn="1" w:noHBand="0" w:noVBand="0"/>
      </w:tblPr>
      <w:tblGrid>
        <w:gridCol w:w="7501"/>
        <w:gridCol w:w="1854"/>
      </w:tblGrid>
      <w:tr w:rsidR="003D30DF" w:rsidRPr="00731F1D" w14:paraId="503565E4" w14:textId="77777777">
        <w:tc>
          <w:tcPr>
            <w:tcW w:w="7501" w:type="dxa"/>
          </w:tcPr>
          <w:p w14:paraId="6176163C" w14:textId="77777777" w:rsidR="003D30DF" w:rsidRPr="00731F1D" w:rsidRDefault="003D30DF" w:rsidP="008A4206">
            <w:pPr>
              <w:numPr>
                <w:ilvl w:val="0"/>
                <w:numId w:val="3"/>
              </w:numPr>
              <w:tabs>
                <w:tab w:val="num" w:pos="284"/>
              </w:tabs>
              <w:suppressAutoHyphens/>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ОБЩАЯ ХАРАКТЕРИСТИКА РАБОЧЕЙ ПРОГРАММЫ ПРОФЕССИОНАЛЬНОГО МОДУЛЯ</w:t>
            </w:r>
          </w:p>
        </w:tc>
        <w:tc>
          <w:tcPr>
            <w:tcW w:w="1854" w:type="dxa"/>
          </w:tcPr>
          <w:p w14:paraId="0A3FE4B3" w14:textId="77777777" w:rsidR="003D30DF" w:rsidRPr="00731F1D" w:rsidRDefault="003D30DF" w:rsidP="00270BB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p>
        </w:tc>
      </w:tr>
      <w:tr w:rsidR="003D30DF" w:rsidRPr="00731F1D" w14:paraId="2F8F66F1" w14:textId="77777777">
        <w:tc>
          <w:tcPr>
            <w:tcW w:w="7501" w:type="dxa"/>
          </w:tcPr>
          <w:p w14:paraId="2B92C4E1" w14:textId="77777777" w:rsidR="003D30DF" w:rsidRPr="00731F1D" w:rsidRDefault="003D30DF" w:rsidP="00270BB6">
            <w:pPr>
              <w:numPr>
                <w:ilvl w:val="0"/>
                <w:numId w:val="3"/>
              </w:numPr>
              <w:suppressAutoHyphens/>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СТРУКТУРА И СОДЕРЖАНИЕ ПРОФЕССИОНАЛЬНОГО МОДУЛЯ</w:t>
            </w:r>
          </w:p>
        </w:tc>
        <w:tc>
          <w:tcPr>
            <w:tcW w:w="1854" w:type="dxa"/>
          </w:tcPr>
          <w:p w14:paraId="3897B88A" w14:textId="77777777" w:rsidR="003D30DF" w:rsidRPr="00731F1D" w:rsidRDefault="003D30DF" w:rsidP="00270BB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6</w:t>
            </w:r>
          </w:p>
        </w:tc>
      </w:tr>
      <w:tr w:rsidR="003D30DF" w:rsidRPr="00731F1D" w14:paraId="3FE8C652" w14:textId="77777777">
        <w:tc>
          <w:tcPr>
            <w:tcW w:w="7501" w:type="dxa"/>
          </w:tcPr>
          <w:p w14:paraId="2B6CF91A" w14:textId="77777777" w:rsidR="003D30DF" w:rsidRPr="00731F1D" w:rsidRDefault="003D30DF" w:rsidP="00270BB6">
            <w:pPr>
              <w:numPr>
                <w:ilvl w:val="0"/>
                <w:numId w:val="3"/>
              </w:numPr>
              <w:suppressAutoHyphens/>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УСЛОВИЯ РЕАЛИЗАЦИИ ПРОФЕССИОНАЛЬНОГО МОДУЛЯ</w:t>
            </w:r>
          </w:p>
        </w:tc>
        <w:tc>
          <w:tcPr>
            <w:tcW w:w="1854" w:type="dxa"/>
          </w:tcPr>
          <w:p w14:paraId="0E9D3436" w14:textId="77777777" w:rsidR="003D30DF" w:rsidRPr="00533DA0" w:rsidRDefault="003D30DF" w:rsidP="00270BB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18</w:t>
            </w:r>
          </w:p>
        </w:tc>
      </w:tr>
      <w:tr w:rsidR="003D30DF" w:rsidRPr="00731F1D" w14:paraId="2182B5D5" w14:textId="77777777">
        <w:tc>
          <w:tcPr>
            <w:tcW w:w="7501" w:type="dxa"/>
          </w:tcPr>
          <w:p w14:paraId="600D154C" w14:textId="77777777" w:rsidR="003D30DF" w:rsidRPr="00731F1D" w:rsidRDefault="003D30DF" w:rsidP="00270BB6">
            <w:pPr>
              <w:numPr>
                <w:ilvl w:val="0"/>
                <w:numId w:val="3"/>
              </w:numPr>
              <w:suppressAutoHyphens/>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КОНТРОЛЬ И ОЦЕНКА РЕЗУЛЬТАТОВ ОСВОЕНИЯ ПРОФЕССИОНАЛЬНОГО МОДУЛЯ</w:t>
            </w:r>
          </w:p>
          <w:p w14:paraId="70F6F8D2" w14:textId="77777777" w:rsidR="003D30DF" w:rsidRPr="00731F1D" w:rsidRDefault="003D30DF" w:rsidP="00270BB6">
            <w:pPr>
              <w:suppressAutoHyphens/>
              <w:rPr>
                <w:rFonts w:ascii="Times New Roman" w:hAnsi="Times New Roman" w:cs="Times New Roman"/>
                <w:b/>
                <w:bCs/>
                <w:color w:val="000000"/>
                <w:sz w:val="24"/>
                <w:szCs w:val="24"/>
              </w:rPr>
            </w:pPr>
          </w:p>
        </w:tc>
        <w:tc>
          <w:tcPr>
            <w:tcW w:w="1854" w:type="dxa"/>
          </w:tcPr>
          <w:p w14:paraId="4DB485ED" w14:textId="77777777" w:rsidR="003D30DF" w:rsidRPr="00533DA0" w:rsidRDefault="003D30DF" w:rsidP="00270BB6">
            <w:pPr>
              <w:jc w:val="center"/>
              <w:rPr>
                <w:rFonts w:ascii="Times New Roman" w:hAnsi="Times New Roman" w:cs="Times New Roman"/>
                <w:b/>
                <w:bCs/>
                <w:color w:val="000000"/>
                <w:sz w:val="24"/>
                <w:szCs w:val="24"/>
              </w:rPr>
            </w:pPr>
            <w:r w:rsidRPr="00533DA0">
              <w:rPr>
                <w:rFonts w:ascii="Times New Roman" w:hAnsi="Times New Roman" w:cs="Times New Roman"/>
                <w:b/>
                <w:bCs/>
                <w:color w:val="000000"/>
                <w:sz w:val="24"/>
                <w:szCs w:val="24"/>
              </w:rPr>
              <w:t>2</w:t>
            </w:r>
            <w:r>
              <w:rPr>
                <w:rFonts w:ascii="Times New Roman" w:hAnsi="Times New Roman" w:cs="Times New Roman"/>
                <w:b/>
                <w:bCs/>
                <w:color w:val="000000"/>
                <w:sz w:val="24"/>
                <w:szCs w:val="24"/>
              </w:rPr>
              <w:t>0</w:t>
            </w:r>
          </w:p>
        </w:tc>
      </w:tr>
    </w:tbl>
    <w:p w14:paraId="2E8672F6"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bCs/>
          <w:sz w:val="24"/>
          <w:szCs w:val="24"/>
        </w:rPr>
      </w:pPr>
    </w:p>
    <w:p w14:paraId="76F52540"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4"/>
          <w:szCs w:val="24"/>
        </w:rPr>
      </w:pPr>
    </w:p>
    <w:p w14:paraId="35A2F8F1"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48351695"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37B03496"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7DDE2BE4"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4F46BC05"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67A7DEC3"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2E19BB9A"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2C3ED7D7"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01EB253B"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34FFFEE8"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5BE2E625"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2AA3FE72"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70652F8E"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74DE5A1C"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1133EA5F"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0FB2FE47"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60D1B35F"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67DB2B96"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5E23FECB"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25F2A1C4"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6834A4E2"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46A65349"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75D5E18C"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293AA362"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499AB341"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4EDB977C"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594F45D7"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5137221F"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8"/>
          <w:szCs w:val="28"/>
        </w:rPr>
      </w:pPr>
    </w:p>
    <w:p w14:paraId="4B24D102" w14:textId="77777777" w:rsidR="003D30DF" w:rsidRPr="00B2588B" w:rsidRDefault="003D30DF" w:rsidP="008A4206">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О</w:t>
      </w:r>
      <w:r w:rsidRPr="00B2588B">
        <w:rPr>
          <w:rFonts w:ascii="Times New Roman" w:hAnsi="Times New Roman" w:cs="Times New Roman"/>
          <w:b/>
          <w:bCs/>
          <w:sz w:val="24"/>
          <w:szCs w:val="24"/>
        </w:rPr>
        <w:t xml:space="preserve">БЩАЯ ХАРАКТЕРИСТИКА </w:t>
      </w:r>
      <w:r w:rsidRPr="00B2588B">
        <w:rPr>
          <w:rFonts w:ascii="Times New Roman" w:hAnsi="Times New Roman" w:cs="Times New Roman"/>
          <w:b/>
          <w:bCs/>
          <w:color w:val="000000"/>
          <w:sz w:val="24"/>
          <w:szCs w:val="24"/>
        </w:rPr>
        <w:t>РАБОЧЕЙ ПРОГРАММЫ</w:t>
      </w:r>
    </w:p>
    <w:p w14:paraId="5E731A15" w14:textId="77777777" w:rsidR="003D30DF" w:rsidRDefault="003D30DF" w:rsidP="008A4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center"/>
        <w:rPr>
          <w:rFonts w:ascii="Times New Roman" w:hAnsi="Times New Roman" w:cs="Times New Roman"/>
          <w:b/>
          <w:bCs/>
          <w:sz w:val="28"/>
          <w:szCs w:val="28"/>
        </w:rPr>
      </w:pPr>
      <w:r w:rsidRPr="00B2588B">
        <w:rPr>
          <w:rFonts w:ascii="Times New Roman" w:hAnsi="Times New Roman" w:cs="Times New Roman"/>
          <w:b/>
          <w:bCs/>
          <w:sz w:val="24"/>
          <w:szCs w:val="24"/>
        </w:rPr>
        <w:t>ПРОФЕССИОНАЛЬНОГО МОДУЛЯ</w:t>
      </w:r>
    </w:p>
    <w:p w14:paraId="00BC881A" w14:textId="77777777" w:rsidR="003D30DF" w:rsidRDefault="003D30DF" w:rsidP="008A4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hAnsi="Times New Roman" w:cs="Times New Roman"/>
          <w:b/>
          <w:bCs/>
          <w:sz w:val="24"/>
          <w:szCs w:val="24"/>
        </w:rPr>
      </w:pPr>
      <w:r>
        <w:rPr>
          <w:rFonts w:ascii="Times New Roman" w:hAnsi="Times New Roman" w:cs="Times New Roman"/>
          <w:b/>
          <w:bCs/>
          <w:sz w:val="24"/>
          <w:szCs w:val="24"/>
        </w:rPr>
        <w:t>ПМ.02 Ручная дуговая сварка (наплавка, резка) плавящимся покрытым электродом.</w:t>
      </w:r>
    </w:p>
    <w:p w14:paraId="5BBDF335"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bCs/>
          <w:sz w:val="24"/>
          <w:szCs w:val="24"/>
        </w:rPr>
      </w:pPr>
    </w:p>
    <w:p w14:paraId="21282714" w14:textId="77777777" w:rsidR="003D30DF" w:rsidRPr="00B2588B" w:rsidRDefault="003D30DF" w:rsidP="008A4206">
      <w:pPr>
        <w:suppressAutoHyphens/>
        <w:spacing w:after="0" w:line="240" w:lineRule="auto"/>
        <w:rPr>
          <w:rFonts w:ascii="Times New Roman" w:hAnsi="Times New Roman" w:cs="Times New Roman"/>
          <w:b/>
          <w:bCs/>
          <w:sz w:val="24"/>
          <w:szCs w:val="24"/>
        </w:rPr>
      </w:pPr>
      <w:r w:rsidRPr="00B2588B">
        <w:rPr>
          <w:rFonts w:ascii="Times New Roman" w:hAnsi="Times New Roman" w:cs="Times New Roman"/>
          <w:b/>
          <w:bCs/>
          <w:sz w:val="24"/>
          <w:szCs w:val="24"/>
        </w:rPr>
        <w:t xml:space="preserve">1.1. </w:t>
      </w:r>
      <w:bookmarkStart w:id="0" w:name="_Hlk511590080"/>
      <w:r w:rsidRPr="00B2588B">
        <w:rPr>
          <w:rFonts w:ascii="Times New Roman" w:hAnsi="Times New Roman" w:cs="Times New Roman"/>
          <w:b/>
          <w:bCs/>
          <w:sz w:val="24"/>
          <w:szCs w:val="24"/>
        </w:rPr>
        <w:t xml:space="preserve">Цель и планируемые результаты освоения профессионального модуля </w:t>
      </w:r>
      <w:bookmarkEnd w:id="0"/>
    </w:p>
    <w:p w14:paraId="1C6FDBA5" w14:textId="77777777" w:rsidR="003D30DF" w:rsidRDefault="003D30DF" w:rsidP="008A4206">
      <w:pPr>
        <w:spacing w:after="0" w:line="240" w:lineRule="auto"/>
        <w:ind w:firstLine="709"/>
        <w:jc w:val="both"/>
        <w:rPr>
          <w:rFonts w:ascii="Times New Roman" w:hAnsi="Times New Roman" w:cs="Times New Roman"/>
          <w:sz w:val="24"/>
          <w:szCs w:val="24"/>
        </w:rPr>
      </w:pPr>
      <w:r w:rsidRPr="00B2588B">
        <w:rPr>
          <w:rFonts w:ascii="Times New Roman" w:hAnsi="Times New Roman" w:cs="Times New Roman"/>
          <w:sz w:val="24"/>
          <w:szCs w:val="24"/>
        </w:rPr>
        <w:t xml:space="preserve">В результате изучения профессионального модуля обучающийся должен освоить основной вид деятельности </w:t>
      </w:r>
      <w:r w:rsidRPr="008A4206">
        <w:rPr>
          <w:rFonts w:ascii="Times New Roman" w:hAnsi="Times New Roman" w:cs="Times New Roman"/>
          <w:sz w:val="24"/>
          <w:szCs w:val="24"/>
          <w:lang w:eastAsia="ru-RU"/>
        </w:rPr>
        <w:t>Ручная дуговая сварка (наплавка, резка) плавящимся покрытым электродом</w:t>
      </w:r>
      <w:r w:rsidRPr="00B2588B">
        <w:rPr>
          <w:rFonts w:ascii="Times New Roman" w:hAnsi="Times New Roman" w:cs="Times New Roman"/>
          <w:sz w:val="24"/>
          <w:szCs w:val="24"/>
        </w:rPr>
        <w:t xml:space="preserve"> и соответствующие ему общие компетенции и профессиональные компетенции:</w:t>
      </w:r>
    </w:p>
    <w:p w14:paraId="0A4A1752"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firstLine="709"/>
        <w:rPr>
          <w:rFonts w:ascii="Times New Roman" w:hAnsi="Times New Roman" w:cs="Times New Roman"/>
          <w:b/>
          <w:bCs/>
          <w:sz w:val="24"/>
          <w:szCs w:val="24"/>
        </w:rPr>
      </w:pPr>
    </w:p>
    <w:p w14:paraId="576D581D" w14:textId="77777777" w:rsidR="003D30DF" w:rsidRDefault="003D30DF" w:rsidP="00535723">
      <w:pPr>
        <w:numPr>
          <w:ilvl w:val="2"/>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Перечень общих компетенций</w:t>
      </w:r>
    </w:p>
    <w:p w14:paraId="18DA3AA3" w14:textId="77777777" w:rsidR="003D30DF" w:rsidRDefault="003D30DF" w:rsidP="008A4206">
      <w:pPr>
        <w:spacing w:after="0" w:line="240" w:lineRule="auto"/>
        <w:ind w:left="708"/>
        <w:jc w:val="both"/>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1612"/>
        <w:gridCol w:w="7962"/>
      </w:tblGrid>
      <w:tr w:rsidR="003D30DF" w:rsidRPr="00B72D8B" w14:paraId="7C5B0B79" w14:textId="77777777">
        <w:tc>
          <w:tcPr>
            <w:tcW w:w="1612" w:type="dxa"/>
          </w:tcPr>
          <w:p w14:paraId="07083A7D" w14:textId="77777777" w:rsidR="003D30DF" w:rsidRPr="00B2588B" w:rsidRDefault="003D30DF" w:rsidP="00270BB6">
            <w:pPr>
              <w:jc w:val="center"/>
              <w:rPr>
                <w:rStyle w:val="a3"/>
                <w:i w:val="0"/>
                <w:iCs w:val="0"/>
              </w:rPr>
            </w:pPr>
            <w:r w:rsidRPr="00B2588B">
              <w:rPr>
                <w:rStyle w:val="a3"/>
                <w:i w:val="0"/>
                <w:iCs w:val="0"/>
                <w:sz w:val="24"/>
                <w:szCs w:val="24"/>
              </w:rPr>
              <w:t>Код</w:t>
            </w:r>
          </w:p>
        </w:tc>
        <w:tc>
          <w:tcPr>
            <w:tcW w:w="7962" w:type="dxa"/>
          </w:tcPr>
          <w:p w14:paraId="61B87485" w14:textId="77777777" w:rsidR="003D30DF" w:rsidRPr="00B2588B" w:rsidRDefault="003D30DF" w:rsidP="00270BB6">
            <w:pPr>
              <w:jc w:val="center"/>
              <w:rPr>
                <w:rStyle w:val="a3"/>
                <w:i w:val="0"/>
                <w:iCs w:val="0"/>
                <w:sz w:val="24"/>
                <w:szCs w:val="24"/>
              </w:rPr>
            </w:pPr>
            <w:r w:rsidRPr="00B2588B">
              <w:rPr>
                <w:rStyle w:val="a3"/>
                <w:i w:val="0"/>
                <w:iCs w:val="0"/>
                <w:sz w:val="24"/>
                <w:szCs w:val="24"/>
              </w:rPr>
              <w:t>Наименование общих компетенций</w:t>
            </w:r>
          </w:p>
        </w:tc>
      </w:tr>
      <w:tr w:rsidR="003D30DF" w:rsidRPr="00B72D8B" w14:paraId="251F34EE" w14:textId="77777777">
        <w:trPr>
          <w:trHeight w:val="577"/>
        </w:trPr>
        <w:tc>
          <w:tcPr>
            <w:tcW w:w="1612" w:type="dxa"/>
          </w:tcPr>
          <w:p w14:paraId="4BD41625" w14:textId="77777777" w:rsidR="003D30DF" w:rsidRPr="00231C96" w:rsidRDefault="003D30DF" w:rsidP="00270BB6">
            <w:pPr>
              <w:pStyle w:val="a4"/>
              <w:jc w:val="center"/>
              <w:rPr>
                <w:color w:val="000000"/>
                <w:sz w:val="24"/>
                <w:szCs w:val="24"/>
                <w:lang w:val="ru-RU"/>
              </w:rPr>
            </w:pPr>
          </w:p>
          <w:p w14:paraId="22626694" w14:textId="77777777" w:rsidR="003D30DF" w:rsidRPr="00231C96" w:rsidRDefault="003D30DF" w:rsidP="00270BB6">
            <w:pPr>
              <w:pStyle w:val="a4"/>
              <w:jc w:val="center"/>
              <w:rPr>
                <w:color w:val="000000"/>
                <w:sz w:val="24"/>
                <w:szCs w:val="24"/>
                <w:lang w:val="ru-RU"/>
              </w:rPr>
            </w:pPr>
            <w:r w:rsidRPr="00231C96">
              <w:rPr>
                <w:color w:val="000000"/>
                <w:sz w:val="24"/>
                <w:szCs w:val="24"/>
                <w:lang w:val="ru-RU"/>
              </w:rPr>
              <w:t>ОК</w:t>
            </w:r>
            <w:r>
              <w:rPr>
                <w:color w:val="000000"/>
                <w:sz w:val="24"/>
                <w:szCs w:val="24"/>
                <w:lang w:val="ru-RU"/>
              </w:rPr>
              <w:t xml:space="preserve"> 0</w:t>
            </w:r>
            <w:r w:rsidRPr="00231C96">
              <w:rPr>
                <w:color w:val="000000"/>
                <w:sz w:val="24"/>
                <w:szCs w:val="24"/>
                <w:lang w:val="ru-RU"/>
              </w:rPr>
              <w:t>1</w:t>
            </w:r>
            <w:r>
              <w:rPr>
                <w:color w:val="000000"/>
                <w:sz w:val="24"/>
                <w:szCs w:val="24"/>
                <w:lang w:val="ru-RU"/>
              </w:rPr>
              <w:t>.</w:t>
            </w:r>
          </w:p>
          <w:p w14:paraId="34060D24" w14:textId="77777777" w:rsidR="003D30DF" w:rsidRPr="00231C96" w:rsidRDefault="003D30DF" w:rsidP="00270BB6">
            <w:pPr>
              <w:pStyle w:val="a4"/>
              <w:jc w:val="center"/>
              <w:rPr>
                <w:rStyle w:val="a3"/>
                <w:color w:val="000000"/>
                <w:sz w:val="24"/>
                <w:szCs w:val="24"/>
                <w:lang w:val="ru-RU"/>
              </w:rPr>
            </w:pPr>
          </w:p>
        </w:tc>
        <w:tc>
          <w:tcPr>
            <w:tcW w:w="7962" w:type="dxa"/>
          </w:tcPr>
          <w:p w14:paraId="6732DB98" w14:textId="77777777" w:rsidR="003D30DF" w:rsidRPr="00231C96" w:rsidRDefault="003D30DF" w:rsidP="00270BB6">
            <w:pPr>
              <w:spacing w:after="0"/>
              <w:rPr>
                <w:rStyle w:val="a3"/>
                <w:i w:val="0"/>
                <w:iCs w:val="0"/>
                <w:sz w:val="24"/>
                <w:szCs w:val="24"/>
              </w:rPr>
            </w:pPr>
            <w:r w:rsidRPr="00231C96">
              <w:rPr>
                <w:rFonts w:ascii="Times New Roman" w:hAnsi="Times New Roman" w:cs="Times New Roman"/>
                <w:sz w:val="24"/>
                <w:szCs w:val="24"/>
              </w:rPr>
              <w:t xml:space="preserve">Выбирать способы решения задач профессиональной </w:t>
            </w:r>
            <w:proofErr w:type="gramStart"/>
            <w:r w:rsidRPr="00231C96">
              <w:rPr>
                <w:rFonts w:ascii="Times New Roman" w:hAnsi="Times New Roman" w:cs="Times New Roman"/>
                <w:sz w:val="24"/>
                <w:szCs w:val="24"/>
              </w:rPr>
              <w:t>деятельности  применительно</w:t>
            </w:r>
            <w:proofErr w:type="gramEnd"/>
            <w:r w:rsidRPr="00231C96">
              <w:rPr>
                <w:rFonts w:ascii="Times New Roman" w:hAnsi="Times New Roman" w:cs="Times New Roman"/>
                <w:sz w:val="24"/>
                <w:szCs w:val="24"/>
              </w:rPr>
              <w:t xml:space="preserve">  к различным контекстам</w:t>
            </w:r>
          </w:p>
        </w:tc>
      </w:tr>
      <w:tr w:rsidR="003D30DF" w:rsidRPr="00B72D8B" w14:paraId="1B5742EE" w14:textId="77777777">
        <w:trPr>
          <w:trHeight w:val="333"/>
        </w:trPr>
        <w:tc>
          <w:tcPr>
            <w:tcW w:w="1612" w:type="dxa"/>
          </w:tcPr>
          <w:p w14:paraId="393E58B7" w14:textId="77777777" w:rsidR="003D30DF" w:rsidRPr="00231C96" w:rsidRDefault="003D30DF" w:rsidP="00270BB6">
            <w:pPr>
              <w:pStyle w:val="a4"/>
              <w:jc w:val="center"/>
              <w:rPr>
                <w:color w:val="000000"/>
                <w:sz w:val="24"/>
                <w:szCs w:val="24"/>
                <w:lang w:val="ru-RU"/>
              </w:rPr>
            </w:pPr>
            <w:r w:rsidRPr="00231C96">
              <w:rPr>
                <w:color w:val="000000"/>
                <w:sz w:val="24"/>
                <w:szCs w:val="24"/>
                <w:lang w:val="ru-RU"/>
              </w:rPr>
              <w:t>ОК</w:t>
            </w:r>
            <w:r>
              <w:rPr>
                <w:color w:val="000000"/>
                <w:sz w:val="24"/>
                <w:szCs w:val="24"/>
                <w:lang w:val="ru-RU"/>
              </w:rPr>
              <w:t xml:space="preserve"> 0</w:t>
            </w:r>
            <w:r w:rsidRPr="00231C96">
              <w:rPr>
                <w:color w:val="000000"/>
                <w:sz w:val="24"/>
                <w:szCs w:val="24"/>
                <w:lang w:val="ru-RU"/>
              </w:rPr>
              <w:t>2</w:t>
            </w:r>
            <w:r>
              <w:rPr>
                <w:color w:val="000000"/>
                <w:sz w:val="24"/>
                <w:szCs w:val="24"/>
                <w:lang w:val="ru-RU"/>
              </w:rPr>
              <w:t>.</w:t>
            </w:r>
          </w:p>
          <w:p w14:paraId="27DE3E8C" w14:textId="77777777" w:rsidR="003D30DF" w:rsidRPr="00231C96" w:rsidRDefault="003D30DF" w:rsidP="00270BB6">
            <w:pPr>
              <w:pStyle w:val="a4"/>
              <w:jc w:val="center"/>
              <w:rPr>
                <w:color w:val="000000"/>
                <w:sz w:val="24"/>
                <w:szCs w:val="24"/>
                <w:lang w:val="ru-RU"/>
              </w:rPr>
            </w:pPr>
          </w:p>
        </w:tc>
        <w:tc>
          <w:tcPr>
            <w:tcW w:w="7962" w:type="dxa"/>
          </w:tcPr>
          <w:p w14:paraId="14124113" w14:textId="77777777" w:rsidR="003D30DF" w:rsidRPr="00231C96" w:rsidRDefault="003D30DF" w:rsidP="00270BB6">
            <w:pPr>
              <w:spacing w:after="0"/>
              <w:rPr>
                <w:rFonts w:ascii="Times New Roman" w:hAnsi="Times New Roman" w:cs="Times New Roman"/>
                <w:sz w:val="24"/>
                <w:szCs w:val="24"/>
              </w:rPr>
            </w:pPr>
            <w:r w:rsidRPr="00231C96">
              <w:rPr>
                <w:rFonts w:ascii="Times New Roman" w:hAnsi="Times New Roman" w:cs="Times New Roman"/>
                <w:sz w:val="24"/>
                <w:szCs w:val="24"/>
              </w:rPr>
              <w:t xml:space="preserve">Использовать современные средства </w:t>
            </w:r>
            <w:proofErr w:type="gramStart"/>
            <w:r w:rsidRPr="00231C96">
              <w:rPr>
                <w:rFonts w:ascii="Times New Roman" w:hAnsi="Times New Roman" w:cs="Times New Roman"/>
                <w:sz w:val="24"/>
                <w:szCs w:val="24"/>
              </w:rPr>
              <w:t>поиска ,анализа</w:t>
            </w:r>
            <w:proofErr w:type="gramEnd"/>
            <w:r w:rsidRPr="00231C96">
              <w:rPr>
                <w:rFonts w:ascii="Times New Roman" w:hAnsi="Times New Roman" w:cs="Times New Roman"/>
                <w:sz w:val="24"/>
                <w:szCs w:val="24"/>
              </w:rPr>
              <w:t xml:space="preserve"> и интерпретации информации и информационные технологии для выполнения задач профессиональной деятельности</w:t>
            </w:r>
          </w:p>
        </w:tc>
      </w:tr>
      <w:tr w:rsidR="003D30DF" w:rsidRPr="00B72D8B" w14:paraId="4D07BE75" w14:textId="77777777">
        <w:trPr>
          <w:trHeight w:val="273"/>
        </w:trPr>
        <w:tc>
          <w:tcPr>
            <w:tcW w:w="1612" w:type="dxa"/>
          </w:tcPr>
          <w:p w14:paraId="7DAF73CE" w14:textId="77777777" w:rsidR="003D30DF" w:rsidRPr="00231C96" w:rsidRDefault="003D30DF" w:rsidP="00270BB6">
            <w:pPr>
              <w:pStyle w:val="a4"/>
              <w:jc w:val="center"/>
              <w:rPr>
                <w:color w:val="000000"/>
                <w:sz w:val="24"/>
                <w:szCs w:val="24"/>
                <w:lang w:val="ru-RU"/>
              </w:rPr>
            </w:pPr>
            <w:r w:rsidRPr="00231C96">
              <w:rPr>
                <w:color w:val="000000"/>
                <w:sz w:val="24"/>
                <w:szCs w:val="24"/>
                <w:lang w:val="ru-RU"/>
              </w:rPr>
              <w:t>ОК</w:t>
            </w:r>
            <w:r>
              <w:rPr>
                <w:color w:val="000000"/>
                <w:sz w:val="24"/>
                <w:szCs w:val="24"/>
                <w:lang w:val="ru-RU"/>
              </w:rPr>
              <w:t xml:space="preserve"> 0</w:t>
            </w:r>
            <w:r w:rsidRPr="00231C96">
              <w:rPr>
                <w:color w:val="000000"/>
                <w:sz w:val="24"/>
                <w:szCs w:val="24"/>
                <w:lang w:val="ru-RU"/>
              </w:rPr>
              <w:t>3</w:t>
            </w:r>
            <w:r>
              <w:rPr>
                <w:color w:val="000000"/>
                <w:sz w:val="24"/>
                <w:szCs w:val="24"/>
                <w:lang w:val="ru-RU"/>
              </w:rPr>
              <w:t>.</w:t>
            </w:r>
          </w:p>
          <w:p w14:paraId="4EFAB3C0" w14:textId="77777777" w:rsidR="003D30DF" w:rsidRPr="00231C96" w:rsidRDefault="003D30DF" w:rsidP="00270BB6">
            <w:pPr>
              <w:pStyle w:val="a4"/>
              <w:jc w:val="center"/>
              <w:rPr>
                <w:color w:val="000000"/>
                <w:sz w:val="24"/>
                <w:szCs w:val="24"/>
                <w:lang w:val="ru-RU"/>
              </w:rPr>
            </w:pPr>
          </w:p>
        </w:tc>
        <w:tc>
          <w:tcPr>
            <w:tcW w:w="7962" w:type="dxa"/>
          </w:tcPr>
          <w:p w14:paraId="02CEA7CB" w14:textId="77777777" w:rsidR="003D30DF" w:rsidRPr="00231C96" w:rsidRDefault="003D30DF" w:rsidP="00270BB6">
            <w:pPr>
              <w:spacing w:after="0"/>
              <w:rPr>
                <w:rFonts w:ascii="Times New Roman" w:hAnsi="Times New Roman" w:cs="Times New Roman"/>
                <w:sz w:val="24"/>
                <w:szCs w:val="24"/>
              </w:rPr>
            </w:pPr>
            <w:r w:rsidRPr="00231C96">
              <w:rPr>
                <w:rFonts w:ascii="Times New Roman" w:hAnsi="Times New Roman" w:cs="Times New Roman"/>
                <w:sz w:val="24"/>
                <w:szCs w:val="24"/>
              </w:rPr>
              <w:t xml:space="preserve">Планировать и организовывать </w:t>
            </w:r>
            <w:proofErr w:type="gramStart"/>
            <w:r w:rsidRPr="00231C96">
              <w:rPr>
                <w:rFonts w:ascii="Times New Roman" w:hAnsi="Times New Roman" w:cs="Times New Roman"/>
                <w:sz w:val="24"/>
                <w:szCs w:val="24"/>
              </w:rPr>
              <w:t>собственное  профессиональное</w:t>
            </w:r>
            <w:proofErr w:type="gramEnd"/>
            <w:r w:rsidRPr="00231C96">
              <w:rPr>
                <w:rFonts w:ascii="Times New Roman" w:hAnsi="Times New Roman" w:cs="Times New Roman"/>
                <w:sz w:val="24"/>
                <w:szCs w:val="24"/>
              </w:rPr>
              <w:t xml:space="preserve">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3D30DF" w:rsidRPr="00B72D8B" w14:paraId="0F7A3DE3" w14:textId="77777777">
        <w:trPr>
          <w:trHeight w:val="339"/>
        </w:trPr>
        <w:tc>
          <w:tcPr>
            <w:tcW w:w="1612" w:type="dxa"/>
          </w:tcPr>
          <w:p w14:paraId="3D2272B0" w14:textId="77777777" w:rsidR="003D30DF" w:rsidRPr="00231C96" w:rsidRDefault="003D30DF" w:rsidP="00270BB6">
            <w:pPr>
              <w:pStyle w:val="a4"/>
              <w:jc w:val="center"/>
              <w:rPr>
                <w:color w:val="000000"/>
                <w:sz w:val="24"/>
                <w:szCs w:val="24"/>
                <w:lang w:val="ru-RU"/>
              </w:rPr>
            </w:pPr>
            <w:r w:rsidRPr="00231C96">
              <w:rPr>
                <w:color w:val="000000"/>
                <w:sz w:val="24"/>
                <w:szCs w:val="24"/>
                <w:lang w:val="ru-RU"/>
              </w:rPr>
              <w:t>ОК</w:t>
            </w:r>
            <w:r>
              <w:rPr>
                <w:color w:val="000000"/>
                <w:sz w:val="24"/>
                <w:szCs w:val="24"/>
                <w:lang w:val="ru-RU"/>
              </w:rPr>
              <w:t xml:space="preserve"> 0</w:t>
            </w:r>
            <w:r w:rsidRPr="00231C96">
              <w:rPr>
                <w:color w:val="000000"/>
                <w:sz w:val="24"/>
                <w:szCs w:val="24"/>
                <w:lang w:val="ru-RU"/>
              </w:rPr>
              <w:t>4</w:t>
            </w:r>
            <w:r>
              <w:rPr>
                <w:color w:val="000000"/>
                <w:sz w:val="24"/>
                <w:szCs w:val="24"/>
                <w:lang w:val="ru-RU"/>
              </w:rPr>
              <w:t>.</w:t>
            </w:r>
          </w:p>
          <w:p w14:paraId="6D968ECB" w14:textId="77777777" w:rsidR="003D30DF" w:rsidRPr="00231C96" w:rsidRDefault="003D30DF" w:rsidP="00270BB6">
            <w:pPr>
              <w:pStyle w:val="a4"/>
              <w:jc w:val="center"/>
              <w:rPr>
                <w:color w:val="000000"/>
                <w:sz w:val="24"/>
                <w:szCs w:val="24"/>
                <w:lang w:val="ru-RU"/>
              </w:rPr>
            </w:pPr>
          </w:p>
        </w:tc>
        <w:tc>
          <w:tcPr>
            <w:tcW w:w="7962" w:type="dxa"/>
          </w:tcPr>
          <w:p w14:paraId="43F0FF2D" w14:textId="77777777" w:rsidR="003D30DF" w:rsidRPr="00231C96" w:rsidRDefault="003D30DF" w:rsidP="00270BB6">
            <w:pPr>
              <w:spacing w:after="0"/>
              <w:rPr>
                <w:rFonts w:ascii="Times New Roman" w:hAnsi="Times New Roman" w:cs="Times New Roman"/>
                <w:sz w:val="24"/>
                <w:szCs w:val="24"/>
              </w:rPr>
            </w:pPr>
            <w:r w:rsidRPr="00231C96">
              <w:rPr>
                <w:rFonts w:ascii="Times New Roman" w:hAnsi="Times New Roman" w:cs="Times New Roman"/>
                <w:sz w:val="24"/>
                <w:szCs w:val="24"/>
              </w:rPr>
              <w:t>Эффективно взаимодействовать и работать в коллективе и команде</w:t>
            </w:r>
          </w:p>
        </w:tc>
      </w:tr>
      <w:tr w:rsidR="003D30DF" w:rsidRPr="00B72D8B" w14:paraId="5D8D3A2B" w14:textId="77777777">
        <w:trPr>
          <w:trHeight w:val="397"/>
        </w:trPr>
        <w:tc>
          <w:tcPr>
            <w:tcW w:w="1612" w:type="dxa"/>
          </w:tcPr>
          <w:p w14:paraId="5FA4ED74" w14:textId="77777777" w:rsidR="003D30DF" w:rsidRPr="00231C96" w:rsidRDefault="003D30DF" w:rsidP="00270BB6">
            <w:pPr>
              <w:pStyle w:val="a4"/>
              <w:jc w:val="center"/>
              <w:rPr>
                <w:color w:val="000000"/>
                <w:sz w:val="24"/>
                <w:szCs w:val="24"/>
                <w:lang w:val="ru-RU"/>
              </w:rPr>
            </w:pPr>
            <w:r w:rsidRPr="00231C96">
              <w:rPr>
                <w:color w:val="000000"/>
                <w:sz w:val="24"/>
                <w:szCs w:val="24"/>
                <w:lang w:val="ru-RU"/>
              </w:rPr>
              <w:t>ОК</w:t>
            </w:r>
            <w:r>
              <w:rPr>
                <w:color w:val="000000"/>
                <w:sz w:val="24"/>
                <w:szCs w:val="24"/>
                <w:lang w:val="ru-RU"/>
              </w:rPr>
              <w:t xml:space="preserve"> 0</w:t>
            </w:r>
            <w:r w:rsidRPr="00231C96">
              <w:rPr>
                <w:color w:val="000000"/>
                <w:sz w:val="24"/>
                <w:szCs w:val="24"/>
                <w:lang w:val="ru-RU"/>
              </w:rPr>
              <w:t>5</w:t>
            </w:r>
            <w:r>
              <w:rPr>
                <w:color w:val="000000"/>
                <w:sz w:val="24"/>
                <w:szCs w:val="24"/>
                <w:lang w:val="ru-RU"/>
              </w:rPr>
              <w:t>.</w:t>
            </w:r>
          </w:p>
          <w:p w14:paraId="553659A0" w14:textId="77777777" w:rsidR="003D30DF" w:rsidRPr="00231C96" w:rsidRDefault="003D30DF" w:rsidP="00270BB6">
            <w:pPr>
              <w:pStyle w:val="a4"/>
              <w:jc w:val="center"/>
              <w:rPr>
                <w:color w:val="000000"/>
                <w:sz w:val="24"/>
                <w:szCs w:val="24"/>
                <w:lang w:val="ru-RU"/>
              </w:rPr>
            </w:pPr>
          </w:p>
        </w:tc>
        <w:tc>
          <w:tcPr>
            <w:tcW w:w="7962" w:type="dxa"/>
          </w:tcPr>
          <w:p w14:paraId="21192AD7" w14:textId="77777777" w:rsidR="003D30DF" w:rsidRPr="00231C96" w:rsidRDefault="003D30DF" w:rsidP="00270BB6">
            <w:pPr>
              <w:spacing w:after="0"/>
              <w:rPr>
                <w:rFonts w:ascii="Times New Roman" w:hAnsi="Times New Roman" w:cs="Times New Roman"/>
                <w:sz w:val="24"/>
                <w:szCs w:val="24"/>
              </w:rPr>
            </w:pPr>
            <w:r w:rsidRPr="00231C96">
              <w:rPr>
                <w:rFonts w:ascii="Times New Roman" w:hAnsi="Times New Roman" w:cs="Times New Roman"/>
                <w:sz w:val="24"/>
                <w:szCs w:val="24"/>
              </w:rPr>
              <w:t xml:space="preserve">Осуществлять устную и </w:t>
            </w:r>
            <w:proofErr w:type="gramStart"/>
            <w:r w:rsidRPr="00231C96">
              <w:rPr>
                <w:rFonts w:ascii="Times New Roman" w:hAnsi="Times New Roman" w:cs="Times New Roman"/>
                <w:sz w:val="24"/>
                <w:szCs w:val="24"/>
              </w:rPr>
              <w:t>письменную  коммуникацию</w:t>
            </w:r>
            <w:proofErr w:type="gramEnd"/>
            <w:r w:rsidRPr="00231C96">
              <w:rPr>
                <w:rFonts w:ascii="Times New Roman" w:hAnsi="Times New Roman" w:cs="Times New Roman"/>
                <w:sz w:val="24"/>
                <w:szCs w:val="24"/>
              </w:rPr>
              <w:t xml:space="preserve"> на государственном языке Российской Федерации с учетом особенностей  социального и культурного контекста</w:t>
            </w:r>
          </w:p>
        </w:tc>
      </w:tr>
      <w:tr w:rsidR="003D30DF" w:rsidRPr="00B72D8B" w14:paraId="1C9ACE56" w14:textId="77777777">
        <w:trPr>
          <w:trHeight w:val="315"/>
        </w:trPr>
        <w:tc>
          <w:tcPr>
            <w:tcW w:w="1612" w:type="dxa"/>
          </w:tcPr>
          <w:p w14:paraId="0DFD6914" w14:textId="77777777" w:rsidR="003D30DF" w:rsidRPr="00231C96" w:rsidRDefault="003D30DF" w:rsidP="00270BB6">
            <w:pPr>
              <w:pStyle w:val="a4"/>
              <w:jc w:val="center"/>
              <w:rPr>
                <w:color w:val="000000"/>
                <w:sz w:val="24"/>
                <w:szCs w:val="24"/>
                <w:lang w:val="ru-RU"/>
              </w:rPr>
            </w:pPr>
            <w:r w:rsidRPr="00231C96">
              <w:rPr>
                <w:color w:val="000000"/>
                <w:sz w:val="24"/>
                <w:szCs w:val="24"/>
                <w:lang w:val="ru-RU"/>
              </w:rPr>
              <w:t>ОК</w:t>
            </w:r>
            <w:r>
              <w:rPr>
                <w:color w:val="000000"/>
                <w:sz w:val="24"/>
                <w:szCs w:val="24"/>
                <w:lang w:val="ru-RU"/>
              </w:rPr>
              <w:t xml:space="preserve"> 0</w:t>
            </w:r>
            <w:r w:rsidRPr="00231C96">
              <w:rPr>
                <w:color w:val="000000"/>
                <w:sz w:val="24"/>
                <w:szCs w:val="24"/>
                <w:lang w:val="ru-RU"/>
              </w:rPr>
              <w:t>6</w:t>
            </w:r>
            <w:r>
              <w:rPr>
                <w:color w:val="000000"/>
                <w:sz w:val="24"/>
                <w:szCs w:val="24"/>
                <w:lang w:val="ru-RU"/>
              </w:rPr>
              <w:t>.</w:t>
            </w:r>
          </w:p>
          <w:p w14:paraId="4DB4D57E" w14:textId="77777777" w:rsidR="003D30DF" w:rsidRPr="00231C96" w:rsidRDefault="003D30DF" w:rsidP="00270BB6">
            <w:pPr>
              <w:pStyle w:val="a4"/>
              <w:jc w:val="center"/>
              <w:rPr>
                <w:color w:val="000000"/>
                <w:sz w:val="24"/>
                <w:szCs w:val="24"/>
                <w:lang w:val="ru-RU"/>
              </w:rPr>
            </w:pPr>
          </w:p>
        </w:tc>
        <w:tc>
          <w:tcPr>
            <w:tcW w:w="7962" w:type="dxa"/>
          </w:tcPr>
          <w:p w14:paraId="2D6F2994" w14:textId="77777777" w:rsidR="003D30DF" w:rsidRPr="00231C96" w:rsidRDefault="003D30DF" w:rsidP="00270BB6">
            <w:pPr>
              <w:spacing w:after="0"/>
              <w:rPr>
                <w:rFonts w:ascii="Times New Roman" w:hAnsi="Times New Roman" w:cs="Times New Roman"/>
                <w:sz w:val="24"/>
                <w:szCs w:val="24"/>
              </w:rPr>
            </w:pPr>
            <w:r w:rsidRPr="00231C96">
              <w:rPr>
                <w:rFonts w:ascii="Times New Roman" w:hAnsi="Times New Roman" w:cs="Times New Roman"/>
                <w:sz w:val="24"/>
                <w:szCs w:val="24"/>
              </w:rPr>
              <w:t>.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D30DF" w:rsidRPr="00B72D8B" w14:paraId="4310D50A" w14:textId="77777777">
        <w:trPr>
          <w:trHeight w:val="300"/>
        </w:trPr>
        <w:tc>
          <w:tcPr>
            <w:tcW w:w="1612" w:type="dxa"/>
          </w:tcPr>
          <w:p w14:paraId="79EA7C3A" w14:textId="77777777" w:rsidR="003D30DF" w:rsidRPr="00231C96" w:rsidRDefault="003D30DF" w:rsidP="00270BB6">
            <w:pPr>
              <w:pStyle w:val="a4"/>
              <w:jc w:val="center"/>
              <w:rPr>
                <w:color w:val="000000"/>
                <w:sz w:val="24"/>
                <w:szCs w:val="24"/>
                <w:lang w:val="ru-RU"/>
              </w:rPr>
            </w:pPr>
            <w:r w:rsidRPr="00231C96">
              <w:rPr>
                <w:color w:val="000000"/>
                <w:sz w:val="24"/>
                <w:szCs w:val="24"/>
                <w:lang w:val="ru-RU"/>
              </w:rPr>
              <w:t>ОК</w:t>
            </w:r>
            <w:r>
              <w:rPr>
                <w:color w:val="000000"/>
                <w:sz w:val="24"/>
                <w:szCs w:val="24"/>
                <w:lang w:val="ru-RU"/>
              </w:rPr>
              <w:t xml:space="preserve"> 0</w:t>
            </w:r>
            <w:r w:rsidRPr="00231C96">
              <w:rPr>
                <w:color w:val="000000"/>
                <w:sz w:val="24"/>
                <w:szCs w:val="24"/>
                <w:lang w:val="ru-RU"/>
              </w:rPr>
              <w:t>7</w:t>
            </w:r>
            <w:r>
              <w:rPr>
                <w:color w:val="000000"/>
                <w:sz w:val="24"/>
                <w:szCs w:val="24"/>
                <w:lang w:val="ru-RU"/>
              </w:rPr>
              <w:t>.</w:t>
            </w:r>
          </w:p>
          <w:p w14:paraId="33ACA5BF" w14:textId="77777777" w:rsidR="003D30DF" w:rsidRPr="00231C96" w:rsidRDefault="003D30DF" w:rsidP="00270BB6">
            <w:pPr>
              <w:pStyle w:val="a4"/>
              <w:jc w:val="center"/>
              <w:rPr>
                <w:color w:val="000000"/>
                <w:sz w:val="24"/>
                <w:szCs w:val="24"/>
                <w:lang w:val="ru-RU"/>
              </w:rPr>
            </w:pPr>
          </w:p>
        </w:tc>
        <w:tc>
          <w:tcPr>
            <w:tcW w:w="7962" w:type="dxa"/>
          </w:tcPr>
          <w:p w14:paraId="015F60CA" w14:textId="77777777" w:rsidR="003D30DF" w:rsidRPr="00231C96" w:rsidRDefault="003D30DF" w:rsidP="00270BB6">
            <w:pPr>
              <w:spacing w:after="0"/>
              <w:rPr>
                <w:rFonts w:ascii="Times New Roman" w:hAnsi="Times New Roman" w:cs="Times New Roman"/>
                <w:sz w:val="24"/>
                <w:szCs w:val="24"/>
              </w:rPr>
            </w:pPr>
            <w:r w:rsidRPr="00231C96">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D30DF" w:rsidRPr="00B72D8B" w14:paraId="67E31FA1" w14:textId="77777777">
        <w:trPr>
          <w:trHeight w:val="395"/>
        </w:trPr>
        <w:tc>
          <w:tcPr>
            <w:tcW w:w="1612" w:type="dxa"/>
          </w:tcPr>
          <w:p w14:paraId="77C9A830" w14:textId="77777777" w:rsidR="003D30DF" w:rsidRPr="00231C96" w:rsidRDefault="003D30DF" w:rsidP="00270BB6">
            <w:pPr>
              <w:pStyle w:val="a4"/>
              <w:jc w:val="center"/>
              <w:rPr>
                <w:color w:val="000000"/>
                <w:sz w:val="24"/>
                <w:szCs w:val="24"/>
                <w:lang w:val="ru-RU"/>
              </w:rPr>
            </w:pPr>
            <w:r w:rsidRPr="00231C96">
              <w:rPr>
                <w:color w:val="000000"/>
                <w:sz w:val="24"/>
                <w:szCs w:val="24"/>
              </w:rPr>
              <w:t>О</w:t>
            </w:r>
            <w:r w:rsidRPr="00231C96">
              <w:rPr>
                <w:color w:val="000000"/>
                <w:sz w:val="24"/>
                <w:szCs w:val="24"/>
                <w:lang w:val="ru-RU"/>
              </w:rPr>
              <w:t>К</w:t>
            </w:r>
            <w:r>
              <w:rPr>
                <w:color w:val="000000"/>
                <w:sz w:val="24"/>
                <w:szCs w:val="24"/>
                <w:lang w:val="ru-RU"/>
              </w:rPr>
              <w:t xml:space="preserve"> 0</w:t>
            </w:r>
            <w:r w:rsidRPr="00231C96">
              <w:rPr>
                <w:color w:val="000000"/>
                <w:sz w:val="24"/>
                <w:szCs w:val="24"/>
                <w:lang w:val="ru-RU"/>
              </w:rPr>
              <w:t>8</w:t>
            </w:r>
            <w:r>
              <w:rPr>
                <w:color w:val="000000"/>
                <w:sz w:val="24"/>
                <w:szCs w:val="24"/>
                <w:lang w:val="ru-RU"/>
              </w:rPr>
              <w:t>.</w:t>
            </w:r>
          </w:p>
          <w:p w14:paraId="0E4630A7" w14:textId="77777777" w:rsidR="003D30DF" w:rsidRPr="00231C96" w:rsidRDefault="003D30DF" w:rsidP="00270BB6">
            <w:pPr>
              <w:pStyle w:val="a4"/>
              <w:jc w:val="center"/>
              <w:rPr>
                <w:color w:val="000000"/>
                <w:sz w:val="24"/>
                <w:szCs w:val="24"/>
                <w:lang w:val="ru-RU"/>
              </w:rPr>
            </w:pPr>
          </w:p>
        </w:tc>
        <w:tc>
          <w:tcPr>
            <w:tcW w:w="7962" w:type="dxa"/>
          </w:tcPr>
          <w:p w14:paraId="35C529D8" w14:textId="77777777" w:rsidR="003D30DF" w:rsidRPr="00231C96" w:rsidRDefault="003D30DF" w:rsidP="00270BB6">
            <w:pPr>
              <w:spacing w:after="0"/>
              <w:rPr>
                <w:rFonts w:ascii="Times New Roman" w:hAnsi="Times New Roman" w:cs="Times New Roman"/>
                <w:sz w:val="24"/>
                <w:szCs w:val="24"/>
              </w:rPr>
            </w:pPr>
            <w:r w:rsidRPr="00231C96">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3D30DF" w:rsidRPr="00B72D8B" w14:paraId="0EDD3C6F" w14:textId="77777777">
        <w:trPr>
          <w:trHeight w:val="341"/>
        </w:trPr>
        <w:tc>
          <w:tcPr>
            <w:tcW w:w="1612" w:type="dxa"/>
          </w:tcPr>
          <w:p w14:paraId="0F414D5E" w14:textId="77777777" w:rsidR="003D30DF" w:rsidRPr="00231C96" w:rsidRDefault="003D30DF" w:rsidP="00270BB6">
            <w:pPr>
              <w:pStyle w:val="a4"/>
              <w:jc w:val="center"/>
              <w:rPr>
                <w:color w:val="000000"/>
                <w:sz w:val="24"/>
                <w:szCs w:val="24"/>
                <w:lang w:val="ru-RU"/>
              </w:rPr>
            </w:pPr>
            <w:r w:rsidRPr="00231C96">
              <w:rPr>
                <w:color w:val="000000"/>
                <w:sz w:val="24"/>
                <w:szCs w:val="24"/>
                <w:lang w:val="ru-RU"/>
              </w:rPr>
              <w:t>ОК</w:t>
            </w:r>
            <w:r>
              <w:rPr>
                <w:color w:val="000000"/>
                <w:sz w:val="24"/>
                <w:szCs w:val="24"/>
                <w:lang w:val="ru-RU"/>
              </w:rPr>
              <w:t xml:space="preserve"> 0</w:t>
            </w:r>
            <w:r w:rsidRPr="00231C96">
              <w:rPr>
                <w:color w:val="000000"/>
                <w:sz w:val="24"/>
                <w:szCs w:val="24"/>
                <w:lang w:val="ru-RU"/>
              </w:rPr>
              <w:t>9</w:t>
            </w:r>
            <w:r>
              <w:rPr>
                <w:color w:val="000000"/>
                <w:sz w:val="24"/>
                <w:szCs w:val="24"/>
                <w:lang w:val="ru-RU"/>
              </w:rPr>
              <w:t>.</w:t>
            </w:r>
          </w:p>
        </w:tc>
        <w:tc>
          <w:tcPr>
            <w:tcW w:w="7962" w:type="dxa"/>
          </w:tcPr>
          <w:p w14:paraId="5741B583" w14:textId="77777777" w:rsidR="003D30DF" w:rsidRPr="00231C96" w:rsidRDefault="003D30DF" w:rsidP="00270BB6">
            <w:pPr>
              <w:spacing w:after="0"/>
              <w:rPr>
                <w:rFonts w:ascii="Times New Roman" w:hAnsi="Times New Roman" w:cs="Times New Roman"/>
                <w:sz w:val="24"/>
                <w:szCs w:val="24"/>
              </w:rPr>
            </w:pPr>
            <w:proofErr w:type="gramStart"/>
            <w:r w:rsidRPr="00231C96">
              <w:rPr>
                <w:rStyle w:val="a3"/>
                <w:i w:val="0"/>
                <w:iCs w:val="0"/>
                <w:sz w:val="24"/>
                <w:szCs w:val="24"/>
              </w:rPr>
              <w:t>Пользоваться  профессиональной</w:t>
            </w:r>
            <w:proofErr w:type="gramEnd"/>
            <w:r w:rsidRPr="00231C96">
              <w:rPr>
                <w:rStyle w:val="a3"/>
                <w:i w:val="0"/>
                <w:iCs w:val="0"/>
                <w:sz w:val="24"/>
                <w:szCs w:val="24"/>
              </w:rPr>
              <w:t xml:space="preserve"> документацией на государственном и иностранном языках.</w:t>
            </w:r>
          </w:p>
        </w:tc>
      </w:tr>
    </w:tbl>
    <w:p w14:paraId="586419A2" w14:textId="77777777" w:rsidR="003D30DF" w:rsidRDefault="003D30DF" w:rsidP="00535723">
      <w:pPr>
        <w:spacing w:after="0" w:line="240" w:lineRule="auto"/>
        <w:ind w:firstLine="709"/>
        <w:rPr>
          <w:rStyle w:val="a3"/>
          <w:i w:val="0"/>
          <w:iCs w:val="0"/>
          <w:sz w:val="28"/>
          <w:szCs w:val="28"/>
        </w:rPr>
      </w:pPr>
    </w:p>
    <w:p w14:paraId="1338353E" w14:textId="77777777" w:rsidR="003D30DF" w:rsidRDefault="003D30DF" w:rsidP="00535723">
      <w:pPr>
        <w:spacing w:after="0" w:line="240" w:lineRule="auto"/>
        <w:ind w:firstLine="709"/>
        <w:rPr>
          <w:rStyle w:val="a3"/>
          <w:i w:val="0"/>
          <w:iCs w:val="0"/>
          <w:sz w:val="28"/>
          <w:szCs w:val="28"/>
        </w:rPr>
      </w:pPr>
    </w:p>
    <w:p w14:paraId="6E5F59BF" w14:textId="77777777" w:rsidR="003D30DF" w:rsidRDefault="003D30DF" w:rsidP="00535723">
      <w:pPr>
        <w:spacing w:after="0" w:line="240" w:lineRule="auto"/>
        <w:ind w:firstLine="709"/>
        <w:rPr>
          <w:rStyle w:val="a3"/>
          <w:i w:val="0"/>
          <w:iCs w:val="0"/>
          <w:sz w:val="28"/>
          <w:szCs w:val="28"/>
        </w:rPr>
      </w:pPr>
    </w:p>
    <w:p w14:paraId="5B02E680" w14:textId="77777777" w:rsidR="003D30DF" w:rsidRDefault="003D30DF" w:rsidP="00535723">
      <w:pPr>
        <w:spacing w:after="0" w:line="240" w:lineRule="auto"/>
        <w:ind w:firstLine="709"/>
        <w:rPr>
          <w:rStyle w:val="a3"/>
          <w:i w:val="0"/>
          <w:iCs w:val="0"/>
          <w:sz w:val="28"/>
          <w:szCs w:val="28"/>
        </w:rPr>
      </w:pPr>
    </w:p>
    <w:p w14:paraId="1951AEEB" w14:textId="77777777" w:rsidR="003D30DF" w:rsidRDefault="003D30DF" w:rsidP="00535723">
      <w:pPr>
        <w:spacing w:after="0" w:line="240" w:lineRule="auto"/>
        <w:ind w:firstLine="709"/>
        <w:rPr>
          <w:rStyle w:val="a3"/>
          <w:i w:val="0"/>
          <w:iCs w:val="0"/>
          <w:sz w:val="28"/>
          <w:szCs w:val="28"/>
        </w:rPr>
      </w:pPr>
    </w:p>
    <w:p w14:paraId="6DB02EDB" w14:textId="77777777" w:rsidR="003D30DF" w:rsidRPr="008A4206" w:rsidRDefault="003D30DF" w:rsidP="00535723">
      <w:pPr>
        <w:spacing w:after="0" w:line="240" w:lineRule="auto"/>
        <w:ind w:firstLine="709"/>
        <w:rPr>
          <w:rStyle w:val="a3"/>
          <w:i w:val="0"/>
          <w:iCs w:val="0"/>
          <w:sz w:val="24"/>
          <w:szCs w:val="24"/>
        </w:rPr>
      </w:pPr>
      <w:r w:rsidRPr="008A4206">
        <w:rPr>
          <w:rStyle w:val="a3"/>
          <w:i w:val="0"/>
          <w:iCs w:val="0"/>
          <w:sz w:val="24"/>
          <w:szCs w:val="24"/>
        </w:rPr>
        <w:lastRenderedPageBreak/>
        <w:t xml:space="preserve">1.1.2. Перечень профессиональных компетенций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4"/>
        <w:gridCol w:w="8367"/>
      </w:tblGrid>
      <w:tr w:rsidR="003D30DF" w:rsidRPr="00B72D8B" w14:paraId="3BE3DDA1" w14:textId="77777777">
        <w:tc>
          <w:tcPr>
            <w:tcW w:w="1204" w:type="dxa"/>
          </w:tcPr>
          <w:p w14:paraId="1B027E53" w14:textId="77777777" w:rsidR="003D30DF" w:rsidRPr="00B2588B" w:rsidRDefault="003D30DF" w:rsidP="008A4206">
            <w:pPr>
              <w:rPr>
                <w:rStyle w:val="a3"/>
                <w:i w:val="0"/>
                <w:iCs w:val="0"/>
                <w:sz w:val="24"/>
                <w:szCs w:val="24"/>
              </w:rPr>
            </w:pPr>
            <w:r w:rsidRPr="00B2588B">
              <w:rPr>
                <w:rStyle w:val="a3"/>
                <w:i w:val="0"/>
                <w:iCs w:val="0"/>
                <w:sz w:val="24"/>
                <w:szCs w:val="24"/>
              </w:rPr>
              <w:t>Код</w:t>
            </w:r>
          </w:p>
        </w:tc>
        <w:tc>
          <w:tcPr>
            <w:tcW w:w="8367" w:type="dxa"/>
          </w:tcPr>
          <w:p w14:paraId="49B4E5E2" w14:textId="77777777" w:rsidR="003D30DF" w:rsidRPr="00B2588B" w:rsidRDefault="003D30DF" w:rsidP="008A4206">
            <w:pPr>
              <w:rPr>
                <w:rStyle w:val="a3"/>
                <w:i w:val="0"/>
                <w:iCs w:val="0"/>
                <w:sz w:val="24"/>
                <w:szCs w:val="24"/>
              </w:rPr>
            </w:pPr>
            <w:r w:rsidRPr="00B2588B">
              <w:rPr>
                <w:rStyle w:val="a3"/>
                <w:i w:val="0"/>
                <w:iCs w:val="0"/>
                <w:sz w:val="24"/>
                <w:szCs w:val="24"/>
              </w:rPr>
              <w:t>Наименование видов деятельности и профессиональных компетенций</w:t>
            </w:r>
          </w:p>
        </w:tc>
      </w:tr>
      <w:tr w:rsidR="003D30DF" w:rsidRPr="00B72D8B" w14:paraId="683CC1B0" w14:textId="77777777">
        <w:tc>
          <w:tcPr>
            <w:tcW w:w="1204" w:type="dxa"/>
          </w:tcPr>
          <w:p w14:paraId="2FBA2AC1" w14:textId="77777777" w:rsidR="003D30DF" w:rsidRPr="008A4206" w:rsidRDefault="003D30DF">
            <w:pPr>
              <w:spacing w:after="0" w:line="240" w:lineRule="auto"/>
              <w:rPr>
                <w:rStyle w:val="a3"/>
                <w:i w:val="0"/>
                <w:iCs w:val="0"/>
              </w:rPr>
            </w:pPr>
            <w:r w:rsidRPr="008A4206">
              <w:rPr>
                <w:rStyle w:val="a3"/>
                <w:i w:val="0"/>
                <w:iCs w:val="0"/>
              </w:rPr>
              <w:t xml:space="preserve">ВД </w:t>
            </w:r>
          </w:p>
        </w:tc>
        <w:tc>
          <w:tcPr>
            <w:tcW w:w="8367" w:type="dxa"/>
          </w:tcPr>
          <w:p w14:paraId="1406E99C" w14:textId="77777777" w:rsidR="003D30DF" w:rsidRPr="00B72D8B" w:rsidRDefault="003D30DF">
            <w:pPr>
              <w:spacing w:after="0" w:line="240" w:lineRule="auto"/>
              <w:rPr>
                <w:rStyle w:val="a3"/>
                <w:i w:val="0"/>
                <w:iCs w:val="0"/>
              </w:rPr>
            </w:pPr>
            <w:r>
              <w:rPr>
                <w:rFonts w:ascii="Times New Roman" w:hAnsi="Times New Roman" w:cs="Times New Roman"/>
                <w:sz w:val="24"/>
                <w:szCs w:val="24"/>
                <w:lang w:eastAsia="ru-RU"/>
              </w:rPr>
              <w:t>Ручная дуговая сварка (наплавка, резка) плавящимся покрытым электродом</w:t>
            </w:r>
          </w:p>
        </w:tc>
      </w:tr>
      <w:tr w:rsidR="003D30DF" w:rsidRPr="00B72D8B" w14:paraId="2A504089" w14:textId="77777777">
        <w:tc>
          <w:tcPr>
            <w:tcW w:w="1204" w:type="dxa"/>
          </w:tcPr>
          <w:p w14:paraId="7DDF69BB" w14:textId="77777777" w:rsidR="003D30DF" w:rsidRPr="00B72D8B" w:rsidRDefault="003D30DF">
            <w:pPr>
              <w:widowControl w:val="0"/>
              <w:tabs>
                <w:tab w:val="left" w:pos="9160"/>
                <w:tab w:val="left" w:pos="9356"/>
              </w:tabs>
              <w:suppressAutoHyphens/>
              <w:autoSpaceDE w:val="0"/>
              <w:autoSpaceDN w:val="0"/>
              <w:adjustRightInd w:val="0"/>
              <w:spacing w:after="0" w:line="240" w:lineRule="auto"/>
              <w:rPr>
                <w:lang w:eastAsia="ru-RU"/>
              </w:rPr>
            </w:pPr>
            <w:r w:rsidRPr="00B72D8B">
              <w:rPr>
                <w:rFonts w:ascii="Times New Roman" w:hAnsi="Times New Roman" w:cs="Times New Roman"/>
                <w:sz w:val="24"/>
                <w:szCs w:val="24"/>
              </w:rPr>
              <w:t>ПК 2.1</w:t>
            </w:r>
          </w:p>
        </w:tc>
        <w:tc>
          <w:tcPr>
            <w:tcW w:w="8367" w:type="dxa"/>
          </w:tcPr>
          <w:p w14:paraId="7EE8213E" w14:textId="77777777" w:rsidR="003D30DF" w:rsidRDefault="003D30D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lang w:eastAsia="ru-RU"/>
              </w:rPr>
            </w:pPr>
            <w:r w:rsidRPr="00B72D8B">
              <w:rPr>
                <w:rFonts w:ascii="Times New Roman" w:hAnsi="Times New Roman" w:cs="Times New Roman"/>
                <w:sz w:val="24"/>
                <w:szCs w:val="24"/>
              </w:rPr>
              <w:t>Выполнять ручную дуговую сварку различных деталей из углеродистых и конструкционных сталей во всех пространственных положениях сварного шва</w:t>
            </w:r>
          </w:p>
        </w:tc>
      </w:tr>
      <w:tr w:rsidR="003D30DF" w:rsidRPr="00B72D8B" w14:paraId="69BE48A8" w14:textId="77777777">
        <w:tc>
          <w:tcPr>
            <w:tcW w:w="1204" w:type="dxa"/>
          </w:tcPr>
          <w:p w14:paraId="63C888BB" w14:textId="77777777" w:rsidR="003D30DF" w:rsidRDefault="003D30DF">
            <w:pPr>
              <w:widowControl w:val="0"/>
              <w:tabs>
                <w:tab w:val="left" w:pos="9160"/>
                <w:tab w:val="left" w:pos="9356"/>
              </w:tabs>
              <w:suppressAutoHyphens/>
              <w:autoSpaceDE w:val="0"/>
              <w:autoSpaceDN w:val="0"/>
              <w:adjustRightInd w:val="0"/>
              <w:spacing w:after="0" w:line="240" w:lineRule="auto"/>
              <w:rPr>
                <w:rFonts w:ascii="Times New Roman" w:hAnsi="Times New Roman" w:cs="Times New Roman"/>
                <w:sz w:val="24"/>
                <w:szCs w:val="24"/>
                <w:lang w:eastAsia="ru-RU"/>
              </w:rPr>
            </w:pPr>
            <w:r w:rsidRPr="00B72D8B">
              <w:rPr>
                <w:rFonts w:ascii="Times New Roman" w:hAnsi="Times New Roman" w:cs="Times New Roman"/>
                <w:sz w:val="24"/>
                <w:szCs w:val="24"/>
              </w:rPr>
              <w:t>ПК 2.2</w:t>
            </w:r>
          </w:p>
        </w:tc>
        <w:tc>
          <w:tcPr>
            <w:tcW w:w="8367" w:type="dxa"/>
          </w:tcPr>
          <w:p w14:paraId="1F325A48" w14:textId="77777777" w:rsidR="003D30DF" w:rsidRDefault="003D30DF">
            <w:pPr>
              <w:widowControl w:val="0"/>
              <w:tabs>
                <w:tab w:val="left" w:pos="9160"/>
                <w:tab w:val="left" w:pos="9356"/>
              </w:tabs>
              <w:autoSpaceDE w:val="0"/>
              <w:autoSpaceDN w:val="0"/>
              <w:adjustRightInd w:val="0"/>
              <w:spacing w:after="0" w:line="240" w:lineRule="auto"/>
              <w:ind w:right="461"/>
              <w:rPr>
                <w:rFonts w:ascii="Times New Roman" w:hAnsi="Times New Roman" w:cs="Times New Roman"/>
                <w:sz w:val="24"/>
                <w:szCs w:val="24"/>
                <w:lang w:eastAsia="ru-RU"/>
              </w:rPr>
            </w:pPr>
            <w:r w:rsidRPr="00B72D8B">
              <w:rPr>
                <w:rFonts w:ascii="Times New Roman" w:hAnsi="Times New Roman" w:cs="Times New Roman"/>
                <w:sz w:val="24"/>
                <w:szCs w:val="24"/>
              </w:rPr>
              <w:t>Выполнять ручную дуговую сварку различных деталей из цветных металлов и сплавов во всех пространственных положениях сварного шва</w:t>
            </w:r>
          </w:p>
        </w:tc>
      </w:tr>
      <w:tr w:rsidR="003D30DF" w:rsidRPr="00B72D8B" w14:paraId="24315D7D" w14:textId="77777777">
        <w:tc>
          <w:tcPr>
            <w:tcW w:w="1204" w:type="dxa"/>
          </w:tcPr>
          <w:p w14:paraId="43F64054" w14:textId="77777777" w:rsidR="003D30DF" w:rsidRDefault="003D30DF">
            <w:pPr>
              <w:widowControl w:val="0"/>
              <w:tabs>
                <w:tab w:val="left" w:pos="9160"/>
                <w:tab w:val="left" w:pos="9356"/>
              </w:tabs>
              <w:suppressAutoHyphens/>
              <w:autoSpaceDE w:val="0"/>
              <w:autoSpaceDN w:val="0"/>
              <w:adjustRightInd w:val="0"/>
              <w:spacing w:after="0" w:line="240" w:lineRule="auto"/>
              <w:ind w:right="19"/>
              <w:rPr>
                <w:rFonts w:ascii="Times New Roman" w:hAnsi="Times New Roman" w:cs="Times New Roman"/>
                <w:sz w:val="24"/>
                <w:szCs w:val="24"/>
                <w:lang w:eastAsia="ru-RU"/>
              </w:rPr>
            </w:pPr>
            <w:r w:rsidRPr="00B72D8B">
              <w:rPr>
                <w:rFonts w:ascii="Times New Roman" w:hAnsi="Times New Roman" w:cs="Times New Roman"/>
                <w:sz w:val="24"/>
                <w:szCs w:val="24"/>
              </w:rPr>
              <w:t>ПК 2.3</w:t>
            </w:r>
          </w:p>
        </w:tc>
        <w:tc>
          <w:tcPr>
            <w:tcW w:w="8367" w:type="dxa"/>
          </w:tcPr>
          <w:p w14:paraId="590EB48D" w14:textId="77777777" w:rsidR="003D30DF" w:rsidRDefault="003D30DF">
            <w:pPr>
              <w:widowControl w:val="0"/>
              <w:tabs>
                <w:tab w:val="left" w:pos="9160"/>
                <w:tab w:val="left" w:pos="9356"/>
              </w:tabs>
              <w:autoSpaceDE w:val="0"/>
              <w:autoSpaceDN w:val="0"/>
              <w:adjustRightInd w:val="0"/>
              <w:spacing w:after="0" w:line="240" w:lineRule="auto"/>
              <w:ind w:right="19"/>
              <w:rPr>
                <w:rFonts w:ascii="Times New Roman" w:hAnsi="Times New Roman" w:cs="Times New Roman"/>
                <w:sz w:val="24"/>
                <w:szCs w:val="24"/>
                <w:lang w:eastAsia="ru-RU"/>
              </w:rPr>
            </w:pPr>
            <w:r w:rsidRPr="00B72D8B">
              <w:rPr>
                <w:rFonts w:ascii="Times New Roman" w:hAnsi="Times New Roman" w:cs="Times New Roman"/>
                <w:sz w:val="24"/>
                <w:szCs w:val="24"/>
              </w:rPr>
              <w:t>Выполнять ручную дуговую наплавку покрытыми электродами различных деталей</w:t>
            </w:r>
          </w:p>
        </w:tc>
      </w:tr>
      <w:tr w:rsidR="003D30DF" w:rsidRPr="00B72D8B" w14:paraId="725602A7" w14:textId="77777777">
        <w:tc>
          <w:tcPr>
            <w:tcW w:w="1204" w:type="dxa"/>
          </w:tcPr>
          <w:p w14:paraId="14DC5D34" w14:textId="77777777" w:rsidR="003D30DF" w:rsidRDefault="003D30DF">
            <w:pPr>
              <w:widowControl w:val="0"/>
              <w:tabs>
                <w:tab w:val="left" w:pos="9160"/>
                <w:tab w:val="left" w:pos="9356"/>
              </w:tabs>
              <w:suppressAutoHyphens/>
              <w:autoSpaceDE w:val="0"/>
              <w:autoSpaceDN w:val="0"/>
              <w:adjustRightInd w:val="0"/>
              <w:spacing w:after="0" w:line="240" w:lineRule="auto"/>
              <w:ind w:right="19"/>
              <w:rPr>
                <w:rFonts w:ascii="Times New Roman" w:hAnsi="Times New Roman" w:cs="Times New Roman"/>
                <w:sz w:val="24"/>
                <w:szCs w:val="24"/>
                <w:lang w:eastAsia="ru-RU"/>
              </w:rPr>
            </w:pPr>
            <w:r w:rsidRPr="00B72D8B">
              <w:rPr>
                <w:rFonts w:ascii="Times New Roman" w:hAnsi="Times New Roman" w:cs="Times New Roman"/>
                <w:sz w:val="24"/>
                <w:szCs w:val="24"/>
              </w:rPr>
              <w:t>ПК 2.4</w:t>
            </w:r>
          </w:p>
        </w:tc>
        <w:tc>
          <w:tcPr>
            <w:tcW w:w="8367" w:type="dxa"/>
          </w:tcPr>
          <w:p w14:paraId="64F050BB" w14:textId="77777777" w:rsidR="003D30DF" w:rsidRDefault="003D30DF">
            <w:pPr>
              <w:widowControl w:val="0"/>
              <w:tabs>
                <w:tab w:val="left" w:pos="9160"/>
                <w:tab w:val="left" w:pos="9356"/>
              </w:tabs>
              <w:autoSpaceDE w:val="0"/>
              <w:autoSpaceDN w:val="0"/>
              <w:adjustRightInd w:val="0"/>
              <w:spacing w:after="0" w:line="240" w:lineRule="auto"/>
              <w:ind w:right="19"/>
              <w:rPr>
                <w:rFonts w:ascii="Times New Roman" w:hAnsi="Times New Roman" w:cs="Times New Roman"/>
                <w:sz w:val="24"/>
                <w:szCs w:val="24"/>
                <w:lang w:eastAsia="ru-RU"/>
              </w:rPr>
            </w:pPr>
            <w:r w:rsidRPr="00B72D8B">
              <w:rPr>
                <w:rFonts w:ascii="Times New Roman" w:hAnsi="Times New Roman" w:cs="Times New Roman"/>
                <w:sz w:val="24"/>
                <w:szCs w:val="24"/>
              </w:rPr>
              <w:t>Выполнять дуговую резку различных деталей</w:t>
            </w:r>
          </w:p>
        </w:tc>
      </w:tr>
    </w:tbl>
    <w:p w14:paraId="68B0B002" w14:textId="77777777" w:rsidR="003D30DF" w:rsidRDefault="003D30DF" w:rsidP="00535723">
      <w:pPr>
        <w:spacing w:after="0" w:line="240" w:lineRule="auto"/>
        <w:ind w:firstLine="709"/>
        <w:rPr>
          <w:rFonts w:ascii="Times New Roman" w:hAnsi="Times New Roman" w:cs="Times New Roman"/>
          <w:sz w:val="24"/>
          <w:szCs w:val="24"/>
        </w:rPr>
      </w:pPr>
    </w:p>
    <w:p w14:paraId="5D5D39EE" w14:textId="77777777" w:rsidR="003D30DF" w:rsidRDefault="003D30DF" w:rsidP="00535723">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1.1.3. В результате освоения профессионального модуля обучающийся должен:</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45"/>
        <w:gridCol w:w="1503"/>
        <w:gridCol w:w="5820"/>
      </w:tblGrid>
      <w:tr w:rsidR="003D30DF" w:rsidRPr="00B72D8B" w14:paraId="676FE66F" w14:textId="77777777">
        <w:tc>
          <w:tcPr>
            <w:tcW w:w="2025" w:type="dxa"/>
            <w:gridSpan w:val="2"/>
          </w:tcPr>
          <w:p w14:paraId="5C844D4E" w14:textId="77777777" w:rsidR="003D30DF" w:rsidRPr="00B72D8B" w:rsidRDefault="003D30DF">
            <w:pPr>
              <w:spacing w:after="0" w:line="240" w:lineRule="auto"/>
              <w:rPr>
                <w:rFonts w:ascii="Times New Roman" w:hAnsi="Times New Roman" w:cs="Times New Roman"/>
                <w:sz w:val="24"/>
                <w:szCs w:val="24"/>
              </w:rPr>
            </w:pPr>
            <w:r w:rsidRPr="00B72D8B">
              <w:rPr>
                <w:rFonts w:ascii="Times New Roman" w:hAnsi="Times New Roman" w:cs="Times New Roman"/>
                <w:sz w:val="24"/>
                <w:szCs w:val="24"/>
              </w:rPr>
              <w:t>Владеть навыками</w:t>
            </w:r>
          </w:p>
        </w:tc>
        <w:tc>
          <w:tcPr>
            <w:tcW w:w="1503" w:type="dxa"/>
          </w:tcPr>
          <w:p w14:paraId="5A968E1D" w14:textId="77777777" w:rsidR="003D30DF" w:rsidRDefault="003D30DF" w:rsidP="008A420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Н 2.1.01</w:t>
            </w:r>
          </w:p>
          <w:p w14:paraId="5CD6D423" w14:textId="77777777" w:rsidR="003D30DF" w:rsidRDefault="003D30DF" w:rsidP="008A4206">
            <w:pPr>
              <w:spacing w:after="0" w:line="240" w:lineRule="auto"/>
              <w:jc w:val="center"/>
              <w:rPr>
                <w:rFonts w:ascii="Times New Roman" w:hAnsi="Times New Roman" w:cs="Times New Roman"/>
                <w:sz w:val="24"/>
                <w:szCs w:val="24"/>
                <w:lang w:eastAsia="ru-RU"/>
              </w:rPr>
            </w:pPr>
          </w:p>
          <w:p w14:paraId="3895283E" w14:textId="77777777" w:rsidR="003D30DF" w:rsidRDefault="003D30DF" w:rsidP="008A4206">
            <w:pPr>
              <w:spacing w:after="0" w:line="240" w:lineRule="auto"/>
              <w:jc w:val="center"/>
              <w:rPr>
                <w:rFonts w:ascii="Times New Roman" w:hAnsi="Times New Roman" w:cs="Times New Roman"/>
                <w:sz w:val="24"/>
                <w:szCs w:val="24"/>
                <w:lang w:eastAsia="ru-RU"/>
              </w:rPr>
            </w:pPr>
          </w:p>
          <w:p w14:paraId="4D35B115" w14:textId="77777777" w:rsidR="003D30DF" w:rsidRDefault="003D30DF" w:rsidP="008A4206">
            <w:pPr>
              <w:spacing w:after="0" w:line="240" w:lineRule="auto"/>
              <w:jc w:val="center"/>
              <w:rPr>
                <w:rFonts w:ascii="Times New Roman" w:hAnsi="Times New Roman" w:cs="Times New Roman"/>
                <w:sz w:val="24"/>
                <w:szCs w:val="24"/>
                <w:lang w:eastAsia="ru-RU"/>
              </w:rPr>
            </w:pPr>
          </w:p>
          <w:p w14:paraId="1FD75550" w14:textId="77777777" w:rsidR="003D30DF" w:rsidRDefault="003D30DF" w:rsidP="008A4206">
            <w:pPr>
              <w:spacing w:after="0" w:line="240" w:lineRule="auto"/>
              <w:jc w:val="center"/>
              <w:rPr>
                <w:rFonts w:ascii="Times New Roman" w:hAnsi="Times New Roman" w:cs="Times New Roman"/>
                <w:sz w:val="24"/>
                <w:szCs w:val="24"/>
                <w:lang w:eastAsia="ru-RU"/>
              </w:rPr>
            </w:pPr>
          </w:p>
          <w:p w14:paraId="22F09A02" w14:textId="77777777" w:rsidR="003D30DF" w:rsidRDefault="003D30DF" w:rsidP="008A420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Н 2.2.01</w:t>
            </w:r>
          </w:p>
          <w:p w14:paraId="0350FE32" w14:textId="77777777" w:rsidR="003D30DF" w:rsidRDefault="003D30DF" w:rsidP="008A4206">
            <w:pPr>
              <w:spacing w:after="0" w:line="240" w:lineRule="auto"/>
              <w:jc w:val="center"/>
              <w:rPr>
                <w:rFonts w:ascii="Times New Roman" w:hAnsi="Times New Roman" w:cs="Times New Roman"/>
                <w:sz w:val="24"/>
                <w:szCs w:val="24"/>
                <w:lang w:eastAsia="ru-RU"/>
              </w:rPr>
            </w:pPr>
          </w:p>
          <w:p w14:paraId="553471DF" w14:textId="77777777" w:rsidR="003D30DF" w:rsidRDefault="003D30DF" w:rsidP="008A4206">
            <w:pPr>
              <w:spacing w:after="0" w:line="240" w:lineRule="auto"/>
              <w:jc w:val="center"/>
              <w:rPr>
                <w:rFonts w:ascii="Times New Roman" w:hAnsi="Times New Roman" w:cs="Times New Roman"/>
                <w:sz w:val="24"/>
                <w:szCs w:val="24"/>
                <w:lang w:eastAsia="ru-RU"/>
              </w:rPr>
            </w:pPr>
          </w:p>
          <w:p w14:paraId="58014A36" w14:textId="77777777" w:rsidR="003D30DF" w:rsidRDefault="003D30DF" w:rsidP="008A4206">
            <w:pPr>
              <w:spacing w:after="0" w:line="240" w:lineRule="auto"/>
              <w:jc w:val="center"/>
              <w:rPr>
                <w:rFonts w:ascii="Times New Roman" w:hAnsi="Times New Roman" w:cs="Times New Roman"/>
                <w:sz w:val="24"/>
                <w:szCs w:val="24"/>
                <w:lang w:eastAsia="ru-RU"/>
              </w:rPr>
            </w:pPr>
          </w:p>
          <w:p w14:paraId="4488CE10" w14:textId="77777777" w:rsidR="003D30DF" w:rsidRDefault="003D30DF" w:rsidP="008A4206">
            <w:pPr>
              <w:spacing w:after="0" w:line="240" w:lineRule="auto"/>
              <w:jc w:val="center"/>
              <w:rPr>
                <w:rFonts w:ascii="Times New Roman" w:hAnsi="Times New Roman" w:cs="Times New Roman"/>
                <w:sz w:val="24"/>
                <w:szCs w:val="24"/>
                <w:lang w:eastAsia="ru-RU"/>
              </w:rPr>
            </w:pPr>
          </w:p>
          <w:p w14:paraId="4F560A7D" w14:textId="77777777" w:rsidR="003D30DF" w:rsidRDefault="003D30DF" w:rsidP="008A4206">
            <w:pPr>
              <w:spacing w:after="0" w:line="240" w:lineRule="auto"/>
              <w:jc w:val="center"/>
              <w:rPr>
                <w:rFonts w:ascii="Times New Roman" w:hAnsi="Times New Roman" w:cs="Times New Roman"/>
                <w:sz w:val="24"/>
                <w:szCs w:val="24"/>
                <w:lang w:eastAsia="ru-RU"/>
              </w:rPr>
            </w:pPr>
          </w:p>
          <w:p w14:paraId="32DD2C9C" w14:textId="77777777" w:rsidR="003D30DF" w:rsidRDefault="003D30DF" w:rsidP="008A420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Н 2.3.01</w:t>
            </w:r>
          </w:p>
          <w:p w14:paraId="6A053649" w14:textId="77777777" w:rsidR="003D30DF" w:rsidRDefault="003D30DF" w:rsidP="008A4206">
            <w:pPr>
              <w:spacing w:after="0" w:line="240" w:lineRule="auto"/>
              <w:jc w:val="center"/>
              <w:rPr>
                <w:rFonts w:ascii="Times New Roman" w:hAnsi="Times New Roman" w:cs="Times New Roman"/>
                <w:sz w:val="24"/>
                <w:szCs w:val="24"/>
                <w:lang w:eastAsia="ru-RU"/>
              </w:rPr>
            </w:pPr>
          </w:p>
          <w:p w14:paraId="650071A6" w14:textId="77777777" w:rsidR="003D30DF" w:rsidRDefault="003D30DF" w:rsidP="008A4206">
            <w:pPr>
              <w:spacing w:after="0" w:line="240" w:lineRule="auto"/>
              <w:jc w:val="center"/>
              <w:rPr>
                <w:rFonts w:ascii="Times New Roman" w:hAnsi="Times New Roman" w:cs="Times New Roman"/>
                <w:sz w:val="24"/>
                <w:szCs w:val="24"/>
                <w:lang w:eastAsia="ru-RU"/>
              </w:rPr>
            </w:pPr>
          </w:p>
          <w:p w14:paraId="5D14D30E" w14:textId="77777777" w:rsidR="003D30DF" w:rsidRDefault="003D30DF" w:rsidP="008A4206">
            <w:pPr>
              <w:spacing w:after="0" w:line="240" w:lineRule="auto"/>
              <w:jc w:val="center"/>
              <w:rPr>
                <w:rFonts w:ascii="Times New Roman" w:hAnsi="Times New Roman" w:cs="Times New Roman"/>
                <w:sz w:val="24"/>
                <w:szCs w:val="24"/>
                <w:lang w:eastAsia="ru-RU"/>
              </w:rPr>
            </w:pPr>
          </w:p>
          <w:p w14:paraId="02F1B38E" w14:textId="77777777" w:rsidR="003D30DF" w:rsidRDefault="003D30DF" w:rsidP="008A420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Н 2.3.02</w:t>
            </w:r>
          </w:p>
          <w:p w14:paraId="0D81FE8B" w14:textId="77777777" w:rsidR="003D30DF" w:rsidRPr="00B72D8B" w:rsidRDefault="003D30DF" w:rsidP="008A4206">
            <w:pPr>
              <w:spacing w:after="0" w:line="240" w:lineRule="auto"/>
              <w:jc w:val="center"/>
              <w:rPr>
                <w:rFonts w:ascii="Times New Roman" w:hAnsi="Times New Roman" w:cs="Times New Roman"/>
                <w:sz w:val="24"/>
                <w:szCs w:val="24"/>
              </w:rPr>
            </w:pPr>
          </w:p>
          <w:p w14:paraId="4F0ED790" w14:textId="77777777" w:rsidR="003D30DF" w:rsidRPr="00B72D8B" w:rsidRDefault="003D30DF" w:rsidP="008A4206">
            <w:pPr>
              <w:spacing w:after="0" w:line="240" w:lineRule="auto"/>
              <w:jc w:val="center"/>
              <w:rPr>
                <w:rFonts w:ascii="Times New Roman" w:hAnsi="Times New Roman" w:cs="Times New Roman"/>
                <w:sz w:val="24"/>
                <w:szCs w:val="24"/>
              </w:rPr>
            </w:pPr>
          </w:p>
          <w:p w14:paraId="0770A195" w14:textId="77777777" w:rsidR="003D30DF" w:rsidRPr="00B72D8B" w:rsidRDefault="003D30DF" w:rsidP="008A4206">
            <w:pPr>
              <w:spacing w:after="0" w:line="240" w:lineRule="auto"/>
              <w:jc w:val="center"/>
              <w:rPr>
                <w:rFonts w:ascii="Times New Roman" w:hAnsi="Times New Roman" w:cs="Times New Roman"/>
                <w:sz w:val="24"/>
                <w:szCs w:val="24"/>
              </w:rPr>
            </w:pPr>
          </w:p>
          <w:p w14:paraId="06F384AF" w14:textId="77777777" w:rsidR="003D30DF" w:rsidRDefault="003D30DF" w:rsidP="008A420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Н 2.3.03</w:t>
            </w:r>
          </w:p>
          <w:p w14:paraId="4735DFDA" w14:textId="77777777" w:rsidR="003D30DF" w:rsidRDefault="003D30DF" w:rsidP="008A4206">
            <w:pPr>
              <w:spacing w:after="0" w:line="240" w:lineRule="auto"/>
              <w:jc w:val="center"/>
              <w:rPr>
                <w:rFonts w:ascii="Times New Roman" w:hAnsi="Times New Roman" w:cs="Times New Roman"/>
                <w:sz w:val="24"/>
                <w:szCs w:val="24"/>
                <w:lang w:eastAsia="ru-RU"/>
              </w:rPr>
            </w:pPr>
          </w:p>
          <w:p w14:paraId="78D98376" w14:textId="77777777" w:rsidR="003D30DF" w:rsidRDefault="003D30DF" w:rsidP="008A4206">
            <w:pPr>
              <w:spacing w:after="0" w:line="240" w:lineRule="auto"/>
              <w:jc w:val="center"/>
              <w:rPr>
                <w:rFonts w:ascii="Times New Roman" w:hAnsi="Times New Roman" w:cs="Times New Roman"/>
                <w:sz w:val="24"/>
                <w:szCs w:val="24"/>
                <w:lang w:eastAsia="ru-RU"/>
              </w:rPr>
            </w:pPr>
          </w:p>
          <w:p w14:paraId="4B953AD4" w14:textId="77777777" w:rsidR="003D30DF" w:rsidRDefault="003D30DF" w:rsidP="008A4206">
            <w:pPr>
              <w:spacing w:after="0" w:line="240" w:lineRule="auto"/>
              <w:jc w:val="center"/>
              <w:rPr>
                <w:rFonts w:ascii="Times New Roman" w:hAnsi="Times New Roman" w:cs="Times New Roman"/>
                <w:sz w:val="24"/>
                <w:szCs w:val="24"/>
                <w:lang w:eastAsia="ru-RU"/>
              </w:rPr>
            </w:pPr>
          </w:p>
          <w:p w14:paraId="36FEC5B0" w14:textId="77777777" w:rsidR="003D30DF" w:rsidRDefault="003D30DF" w:rsidP="008A4206">
            <w:pPr>
              <w:spacing w:after="0" w:line="240" w:lineRule="auto"/>
              <w:jc w:val="center"/>
              <w:rPr>
                <w:rFonts w:ascii="Times New Roman" w:hAnsi="Times New Roman" w:cs="Times New Roman"/>
                <w:sz w:val="24"/>
                <w:szCs w:val="24"/>
                <w:lang w:eastAsia="ru-RU"/>
              </w:rPr>
            </w:pPr>
          </w:p>
          <w:p w14:paraId="66F2AF47" w14:textId="77777777" w:rsidR="003D30DF" w:rsidRDefault="003D30DF" w:rsidP="008A420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Н 2.3.05</w:t>
            </w:r>
          </w:p>
          <w:p w14:paraId="073B156E" w14:textId="77777777" w:rsidR="003D30DF" w:rsidRDefault="003D30DF" w:rsidP="008A4206">
            <w:pPr>
              <w:spacing w:after="0" w:line="240" w:lineRule="auto"/>
              <w:jc w:val="center"/>
              <w:rPr>
                <w:rFonts w:ascii="Times New Roman" w:hAnsi="Times New Roman" w:cs="Times New Roman"/>
                <w:sz w:val="24"/>
                <w:szCs w:val="24"/>
                <w:lang w:eastAsia="ru-RU"/>
              </w:rPr>
            </w:pPr>
          </w:p>
          <w:p w14:paraId="00B1E040" w14:textId="77777777" w:rsidR="003D30DF" w:rsidRDefault="003D30DF" w:rsidP="008A4206">
            <w:pPr>
              <w:spacing w:after="0" w:line="240" w:lineRule="auto"/>
              <w:jc w:val="center"/>
              <w:rPr>
                <w:rFonts w:ascii="Times New Roman" w:hAnsi="Times New Roman" w:cs="Times New Roman"/>
                <w:sz w:val="24"/>
                <w:szCs w:val="24"/>
                <w:lang w:eastAsia="ru-RU"/>
              </w:rPr>
            </w:pPr>
          </w:p>
          <w:p w14:paraId="42F4AF12" w14:textId="77777777" w:rsidR="003D30DF" w:rsidRDefault="003D30DF" w:rsidP="008A4206">
            <w:pPr>
              <w:spacing w:after="0" w:line="240" w:lineRule="auto"/>
              <w:jc w:val="center"/>
              <w:rPr>
                <w:rFonts w:ascii="Times New Roman" w:hAnsi="Times New Roman" w:cs="Times New Roman"/>
                <w:sz w:val="24"/>
                <w:szCs w:val="24"/>
                <w:lang w:eastAsia="ru-RU"/>
              </w:rPr>
            </w:pPr>
          </w:p>
          <w:p w14:paraId="3FED2BBE" w14:textId="77777777" w:rsidR="003D30DF" w:rsidRDefault="003D30DF" w:rsidP="008A4206">
            <w:pPr>
              <w:spacing w:after="0" w:line="240" w:lineRule="auto"/>
              <w:jc w:val="center"/>
              <w:rPr>
                <w:rFonts w:ascii="Times New Roman" w:hAnsi="Times New Roman" w:cs="Times New Roman"/>
                <w:sz w:val="24"/>
                <w:szCs w:val="24"/>
                <w:lang w:eastAsia="ru-RU"/>
              </w:rPr>
            </w:pPr>
          </w:p>
          <w:p w14:paraId="08B3F40A" w14:textId="77777777" w:rsidR="003D30DF" w:rsidRDefault="003D30DF" w:rsidP="008A4206">
            <w:pPr>
              <w:spacing w:after="0" w:line="240" w:lineRule="auto"/>
              <w:jc w:val="center"/>
              <w:rPr>
                <w:rFonts w:ascii="Times New Roman" w:hAnsi="Times New Roman" w:cs="Times New Roman"/>
                <w:sz w:val="24"/>
                <w:szCs w:val="24"/>
                <w:lang w:eastAsia="ru-RU"/>
              </w:rPr>
            </w:pPr>
          </w:p>
        </w:tc>
        <w:tc>
          <w:tcPr>
            <w:tcW w:w="5820" w:type="dxa"/>
          </w:tcPr>
          <w:p w14:paraId="7AA5D934" w14:textId="77777777" w:rsidR="003D30DF" w:rsidRDefault="003D30DF">
            <w:pPr>
              <w:widowControl w:val="0"/>
              <w:autoSpaceDE w:val="0"/>
              <w:autoSpaceDN w:val="0"/>
              <w:adjustRightInd w:val="0"/>
              <w:spacing w:after="0" w:line="360" w:lineRule="auto"/>
              <w:ind w:right="5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проверки оснащенности сварочного поста ручной дуговой сварки (наплавки, резки) плавящимся покрытым электродом;</w:t>
            </w:r>
          </w:p>
          <w:p w14:paraId="478A9B39" w14:textId="77777777" w:rsidR="003D30DF" w:rsidRDefault="003D30DF">
            <w:pPr>
              <w:widowControl w:val="0"/>
              <w:autoSpaceDE w:val="0"/>
              <w:autoSpaceDN w:val="0"/>
              <w:adjustRightInd w:val="0"/>
              <w:spacing w:after="0" w:line="360" w:lineRule="auto"/>
              <w:ind w:right="5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проверки работоспособности и исправности оборудования поста ручной дуговой сварки (наплавки, резки) плавящимся покрытым электродом;</w:t>
            </w:r>
          </w:p>
          <w:p w14:paraId="2B71B2F3" w14:textId="77777777" w:rsidR="003D30DF" w:rsidRDefault="003D30DF">
            <w:pPr>
              <w:widowControl w:val="0"/>
              <w:autoSpaceDE w:val="0"/>
              <w:autoSpaceDN w:val="0"/>
              <w:adjustRightInd w:val="0"/>
              <w:spacing w:after="0" w:line="360" w:lineRule="auto"/>
              <w:ind w:right="5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проверки наличия заземления сварочного поста ручной дуговой сварки (наплавки, резки) плавящимся покрытым электродом;</w:t>
            </w:r>
          </w:p>
          <w:p w14:paraId="43EAD491" w14:textId="77777777" w:rsidR="003D30DF" w:rsidRDefault="003D30DF">
            <w:pPr>
              <w:widowControl w:val="0"/>
              <w:autoSpaceDE w:val="0"/>
              <w:autoSpaceDN w:val="0"/>
              <w:adjustRightInd w:val="0"/>
              <w:spacing w:after="0" w:line="360" w:lineRule="auto"/>
              <w:ind w:right="50"/>
              <w:jc w:val="both"/>
              <w:rPr>
                <w:rFonts w:ascii="Times New Roman CYR" w:hAnsi="Times New Roman CYR" w:cs="Times New Roman CYR"/>
                <w:sz w:val="24"/>
                <w:szCs w:val="24"/>
                <w:lang w:eastAsia="ru-RU"/>
              </w:rPr>
            </w:pPr>
            <w:r>
              <w:rPr>
                <w:rFonts w:ascii="Times New Roman" w:hAnsi="Times New Roman" w:cs="Times New Roman"/>
                <w:sz w:val="24"/>
                <w:szCs w:val="24"/>
                <w:lang w:eastAsia="ru-RU"/>
              </w:rPr>
              <w:t>подготовки и проверки сварочных материалов для ручной дуговой сварки (наплавки, резки) плавящимся покрытым электродом</w:t>
            </w:r>
            <w:r>
              <w:rPr>
                <w:rFonts w:ascii="Times New Roman CYR" w:hAnsi="Times New Roman CYR" w:cs="Times New Roman CYR"/>
                <w:sz w:val="24"/>
                <w:szCs w:val="24"/>
                <w:lang w:eastAsia="ru-RU"/>
              </w:rPr>
              <w:t>;</w:t>
            </w:r>
          </w:p>
          <w:p w14:paraId="22E992AC" w14:textId="77777777" w:rsidR="003D30DF" w:rsidRDefault="003D30DF">
            <w:pPr>
              <w:widowControl w:val="0"/>
              <w:autoSpaceDE w:val="0"/>
              <w:autoSpaceDN w:val="0"/>
              <w:adjustRightInd w:val="0"/>
              <w:spacing w:after="0" w:line="360" w:lineRule="auto"/>
              <w:ind w:right="50"/>
              <w:jc w:val="both"/>
              <w:rPr>
                <w:rFonts w:ascii="Times New Roman CYR" w:hAnsi="Times New Roman CYR" w:cs="Times New Roman CYR"/>
                <w:sz w:val="24"/>
                <w:szCs w:val="24"/>
                <w:lang w:eastAsia="ru-RU"/>
              </w:rPr>
            </w:pPr>
            <w:r>
              <w:rPr>
                <w:rFonts w:ascii="Times New Roman" w:hAnsi="Times New Roman" w:cs="Times New Roman"/>
                <w:sz w:val="24"/>
                <w:szCs w:val="24"/>
                <w:lang w:eastAsia="ru-RU"/>
              </w:rPr>
              <w:t xml:space="preserve"> настройки оборудования ручной дуговой сварки (наплавки, резки) плавящимся покрытым электродом для выполнения сварки</w:t>
            </w:r>
            <w:r>
              <w:rPr>
                <w:rFonts w:ascii="Times New Roman CYR" w:hAnsi="Times New Roman CYR" w:cs="Times New Roman CYR"/>
                <w:sz w:val="24"/>
                <w:szCs w:val="24"/>
                <w:lang w:eastAsia="ru-RU"/>
              </w:rPr>
              <w:t>;</w:t>
            </w:r>
          </w:p>
          <w:p w14:paraId="75AC9BB6" w14:textId="77777777" w:rsidR="003D30DF" w:rsidRDefault="003D30DF">
            <w:pPr>
              <w:widowControl w:val="0"/>
              <w:autoSpaceDE w:val="0"/>
              <w:autoSpaceDN w:val="0"/>
              <w:adjustRightInd w:val="0"/>
              <w:spacing w:after="0" w:line="360" w:lineRule="auto"/>
              <w:ind w:right="50"/>
              <w:jc w:val="both"/>
              <w:rPr>
                <w:rFonts w:ascii="Times New Roman CYR" w:hAnsi="Times New Roman CYR" w:cs="Times New Roman CYR"/>
                <w:sz w:val="24"/>
                <w:szCs w:val="24"/>
                <w:lang w:eastAsia="ru-RU"/>
              </w:rPr>
            </w:pPr>
            <w:r>
              <w:rPr>
                <w:rFonts w:ascii="Times New Roman" w:hAnsi="Times New Roman" w:cs="Times New Roman"/>
                <w:sz w:val="24"/>
                <w:szCs w:val="24"/>
                <w:lang w:eastAsia="ru-RU"/>
              </w:rPr>
              <w:t>выполнения ручной дуговой сварки (наплавки, резки) плавящимся покрытым электродом различных деталей и конструкций</w:t>
            </w:r>
            <w:r>
              <w:rPr>
                <w:rFonts w:ascii="Times New Roman CYR" w:hAnsi="Times New Roman CYR" w:cs="Times New Roman CYR"/>
                <w:sz w:val="24"/>
                <w:szCs w:val="24"/>
                <w:lang w:eastAsia="ru-RU"/>
              </w:rPr>
              <w:t>;</w:t>
            </w:r>
          </w:p>
          <w:p w14:paraId="79DE7D0A" w14:textId="77777777" w:rsidR="003D30DF" w:rsidRDefault="003D30DF">
            <w:pPr>
              <w:widowControl w:val="0"/>
              <w:autoSpaceDE w:val="0"/>
              <w:autoSpaceDN w:val="0"/>
              <w:adjustRightInd w:val="0"/>
              <w:spacing w:after="0" w:line="360" w:lineRule="auto"/>
              <w:ind w:right="5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выполнения дуговой резки;</w:t>
            </w:r>
          </w:p>
        </w:tc>
      </w:tr>
      <w:tr w:rsidR="003D30DF" w:rsidRPr="00B72D8B" w14:paraId="5BFED2F2" w14:textId="77777777">
        <w:trPr>
          <w:trHeight w:val="1248"/>
        </w:trPr>
        <w:tc>
          <w:tcPr>
            <w:tcW w:w="2025" w:type="dxa"/>
            <w:gridSpan w:val="2"/>
          </w:tcPr>
          <w:p w14:paraId="4AE82FA1" w14:textId="77777777" w:rsidR="003D30DF" w:rsidRPr="00B72D8B" w:rsidRDefault="003D30DF">
            <w:pPr>
              <w:spacing w:after="0" w:line="240" w:lineRule="auto"/>
              <w:rPr>
                <w:rFonts w:ascii="Times New Roman" w:hAnsi="Times New Roman" w:cs="Times New Roman"/>
                <w:sz w:val="24"/>
                <w:szCs w:val="24"/>
              </w:rPr>
            </w:pPr>
            <w:r w:rsidRPr="00B72D8B">
              <w:rPr>
                <w:rFonts w:ascii="Times New Roman" w:hAnsi="Times New Roman" w:cs="Times New Roman"/>
                <w:sz w:val="24"/>
                <w:szCs w:val="24"/>
              </w:rPr>
              <w:t>Уметь</w:t>
            </w:r>
          </w:p>
        </w:tc>
        <w:tc>
          <w:tcPr>
            <w:tcW w:w="1503" w:type="dxa"/>
          </w:tcPr>
          <w:p w14:paraId="4877FE44" w14:textId="77777777" w:rsidR="003D30DF" w:rsidRPr="00B72D8B" w:rsidRDefault="003D30DF">
            <w:pPr>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 2.1.01</w:t>
            </w:r>
          </w:p>
          <w:p w14:paraId="3E625B2F" w14:textId="77777777" w:rsidR="003D30DF" w:rsidRPr="00B72D8B" w:rsidRDefault="003D30DF">
            <w:pPr>
              <w:spacing w:after="0" w:line="240" w:lineRule="auto"/>
              <w:rPr>
                <w:rFonts w:ascii="Times New Roman" w:hAnsi="Times New Roman" w:cs="Times New Roman"/>
                <w:sz w:val="24"/>
                <w:szCs w:val="24"/>
              </w:rPr>
            </w:pPr>
          </w:p>
          <w:p w14:paraId="5E50E3CD" w14:textId="77777777" w:rsidR="003D30DF" w:rsidRPr="00B72D8B" w:rsidRDefault="003D30DF">
            <w:pPr>
              <w:spacing w:after="0" w:line="240" w:lineRule="auto"/>
              <w:rPr>
                <w:rFonts w:ascii="Times New Roman" w:hAnsi="Times New Roman" w:cs="Times New Roman"/>
                <w:sz w:val="24"/>
                <w:szCs w:val="24"/>
              </w:rPr>
            </w:pPr>
          </w:p>
          <w:p w14:paraId="6040257C" w14:textId="77777777" w:rsidR="003D30DF" w:rsidRPr="00B72D8B" w:rsidRDefault="003D30DF">
            <w:pPr>
              <w:spacing w:after="0" w:line="240" w:lineRule="auto"/>
              <w:rPr>
                <w:rFonts w:ascii="Times New Roman" w:hAnsi="Times New Roman" w:cs="Times New Roman"/>
                <w:sz w:val="24"/>
                <w:szCs w:val="24"/>
              </w:rPr>
            </w:pPr>
          </w:p>
          <w:p w14:paraId="17EAE31C" w14:textId="77777777" w:rsidR="003D30DF" w:rsidRPr="00B72D8B" w:rsidRDefault="003D30DF">
            <w:pPr>
              <w:spacing w:after="0" w:line="240" w:lineRule="auto"/>
              <w:rPr>
                <w:rFonts w:ascii="Times New Roman" w:hAnsi="Times New Roman" w:cs="Times New Roman"/>
                <w:sz w:val="24"/>
                <w:szCs w:val="24"/>
              </w:rPr>
            </w:pPr>
          </w:p>
          <w:p w14:paraId="29177394" w14:textId="77777777" w:rsidR="003D30DF" w:rsidRPr="00B72D8B" w:rsidRDefault="003D30DF">
            <w:pPr>
              <w:spacing w:after="0" w:line="240" w:lineRule="auto"/>
              <w:rPr>
                <w:rFonts w:ascii="Times New Roman" w:hAnsi="Times New Roman" w:cs="Times New Roman"/>
                <w:sz w:val="24"/>
                <w:szCs w:val="24"/>
              </w:rPr>
            </w:pPr>
          </w:p>
          <w:p w14:paraId="03B9B668" w14:textId="77777777" w:rsidR="003D30DF" w:rsidRPr="00B72D8B" w:rsidRDefault="003D30DF">
            <w:pPr>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 2.2.01</w:t>
            </w:r>
          </w:p>
          <w:p w14:paraId="06976BC2" w14:textId="77777777" w:rsidR="003D30DF" w:rsidRPr="00B72D8B" w:rsidRDefault="003D30DF">
            <w:pPr>
              <w:spacing w:after="0" w:line="240" w:lineRule="auto"/>
              <w:rPr>
                <w:rFonts w:ascii="Times New Roman" w:hAnsi="Times New Roman" w:cs="Times New Roman"/>
                <w:sz w:val="24"/>
                <w:szCs w:val="24"/>
              </w:rPr>
            </w:pPr>
          </w:p>
          <w:p w14:paraId="7A0D98E3" w14:textId="77777777" w:rsidR="003D30DF" w:rsidRPr="00B72D8B" w:rsidRDefault="003D30DF">
            <w:pPr>
              <w:spacing w:after="0" w:line="240" w:lineRule="auto"/>
              <w:rPr>
                <w:rFonts w:ascii="Times New Roman" w:hAnsi="Times New Roman" w:cs="Times New Roman"/>
                <w:sz w:val="24"/>
                <w:szCs w:val="24"/>
              </w:rPr>
            </w:pPr>
          </w:p>
          <w:p w14:paraId="76AF2B22" w14:textId="77777777" w:rsidR="003D30DF" w:rsidRPr="00B72D8B" w:rsidRDefault="003D30DF">
            <w:pPr>
              <w:spacing w:after="0" w:line="240" w:lineRule="auto"/>
              <w:rPr>
                <w:rFonts w:ascii="Times New Roman" w:hAnsi="Times New Roman" w:cs="Times New Roman"/>
                <w:sz w:val="24"/>
                <w:szCs w:val="24"/>
              </w:rPr>
            </w:pPr>
          </w:p>
          <w:p w14:paraId="39169C22" w14:textId="77777777" w:rsidR="003D30DF" w:rsidRPr="00B72D8B" w:rsidRDefault="003D30DF">
            <w:pPr>
              <w:spacing w:after="0" w:line="240" w:lineRule="auto"/>
              <w:rPr>
                <w:rFonts w:ascii="Times New Roman" w:hAnsi="Times New Roman" w:cs="Times New Roman"/>
                <w:sz w:val="24"/>
                <w:szCs w:val="24"/>
              </w:rPr>
            </w:pPr>
          </w:p>
          <w:p w14:paraId="337083AB" w14:textId="77777777" w:rsidR="003D30DF" w:rsidRDefault="003D30D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 2.3.01</w:t>
            </w:r>
          </w:p>
          <w:p w14:paraId="7E77FD40" w14:textId="77777777" w:rsidR="003D30DF" w:rsidRDefault="003D30DF">
            <w:pPr>
              <w:spacing w:after="0" w:line="240" w:lineRule="auto"/>
              <w:rPr>
                <w:rFonts w:ascii="Times New Roman" w:hAnsi="Times New Roman" w:cs="Times New Roman"/>
                <w:sz w:val="24"/>
                <w:szCs w:val="24"/>
                <w:lang w:eastAsia="ru-RU"/>
              </w:rPr>
            </w:pPr>
          </w:p>
          <w:p w14:paraId="5C3B810D" w14:textId="77777777" w:rsidR="003D30DF" w:rsidRPr="00B72D8B" w:rsidRDefault="003D30DF">
            <w:pPr>
              <w:spacing w:after="0" w:line="240" w:lineRule="auto"/>
              <w:rPr>
                <w:rFonts w:ascii="Times New Roman" w:hAnsi="Times New Roman" w:cs="Times New Roman"/>
                <w:sz w:val="24"/>
                <w:szCs w:val="24"/>
              </w:rPr>
            </w:pPr>
          </w:p>
        </w:tc>
        <w:tc>
          <w:tcPr>
            <w:tcW w:w="5820" w:type="dxa"/>
          </w:tcPr>
          <w:p w14:paraId="71D2B2DA" w14:textId="77777777" w:rsidR="003D30DF" w:rsidRDefault="003D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right="5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lastRenderedPageBreak/>
              <w:t>проверять работоспособность и исправность сварочного оборудования для ручной дуговой сварки (наплавки, резки) плавящимся покрытым электродом;</w:t>
            </w:r>
          </w:p>
          <w:p w14:paraId="3B243AF3" w14:textId="77777777" w:rsidR="003D30DF" w:rsidRDefault="003D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right="5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настраивать сварочное оборудование для ручной дуговой сварки (наплавки, резки) плавящимся покрытым электродом;</w:t>
            </w:r>
          </w:p>
          <w:p w14:paraId="77F64986" w14:textId="77777777" w:rsidR="003D30DF" w:rsidRDefault="003D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right="5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lastRenderedPageBreak/>
              <w:t>выполнять сварку различных деталей и конструкций во всех пространственных положениях сварного шва;</w:t>
            </w:r>
          </w:p>
          <w:p w14:paraId="3E6FA44C" w14:textId="77777777" w:rsidR="003D30DF" w:rsidRDefault="003D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right="5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владеть техникой дуговой резки металла;</w:t>
            </w:r>
          </w:p>
        </w:tc>
      </w:tr>
      <w:tr w:rsidR="003D30DF" w:rsidRPr="00B72D8B" w14:paraId="493B4102" w14:textId="77777777">
        <w:tc>
          <w:tcPr>
            <w:tcW w:w="1980" w:type="dxa"/>
          </w:tcPr>
          <w:p w14:paraId="59EF77DD" w14:textId="77777777" w:rsidR="003D30DF" w:rsidRPr="00B72D8B" w:rsidRDefault="003D30DF">
            <w:pPr>
              <w:spacing w:after="0" w:line="240" w:lineRule="auto"/>
              <w:rPr>
                <w:rFonts w:ascii="Times New Roman" w:hAnsi="Times New Roman" w:cs="Times New Roman"/>
                <w:sz w:val="24"/>
                <w:szCs w:val="24"/>
              </w:rPr>
            </w:pPr>
            <w:r w:rsidRPr="00B72D8B">
              <w:lastRenderedPageBreak/>
              <w:t>З</w:t>
            </w:r>
            <w:r w:rsidRPr="00B72D8B">
              <w:rPr>
                <w:rFonts w:ascii="Times New Roman" w:hAnsi="Times New Roman" w:cs="Times New Roman"/>
                <w:sz w:val="24"/>
                <w:szCs w:val="24"/>
              </w:rPr>
              <w:t>нать</w:t>
            </w:r>
          </w:p>
        </w:tc>
        <w:tc>
          <w:tcPr>
            <w:tcW w:w="1548" w:type="dxa"/>
            <w:gridSpan w:val="2"/>
          </w:tcPr>
          <w:p w14:paraId="52D62CFB" w14:textId="77777777" w:rsidR="003D30DF" w:rsidRPr="00B72D8B" w:rsidRDefault="003D30DF" w:rsidP="008A4206">
            <w:pPr>
              <w:spacing w:after="160" w:line="256" w:lineRule="auto"/>
              <w:jc w:val="center"/>
              <w:rPr>
                <w:rFonts w:ascii="Times New Roman" w:hAnsi="Times New Roman" w:cs="Times New Roman"/>
                <w:sz w:val="24"/>
                <w:szCs w:val="24"/>
              </w:rPr>
            </w:pPr>
            <w:r w:rsidRPr="00B72D8B">
              <w:rPr>
                <w:rFonts w:ascii="Times New Roman" w:hAnsi="Times New Roman" w:cs="Times New Roman"/>
                <w:sz w:val="24"/>
                <w:szCs w:val="24"/>
              </w:rPr>
              <w:t>З 2.1. 02</w:t>
            </w:r>
          </w:p>
          <w:p w14:paraId="7D886EE6" w14:textId="77777777" w:rsidR="003D30DF" w:rsidRPr="00B72D8B" w:rsidRDefault="003D30DF" w:rsidP="008A4206">
            <w:pPr>
              <w:spacing w:after="0" w:line="240" w:lineRule="auto"/>
              <w:jc w:val="center"/>
              <w:rPr>
                <w:rFonts w:ascii="Times New Roman" w:hAnsi="Times New Roman" w:cs="Times New Roman"/>
                <w:sz w:val="24"/>
                <w:szCs w:val="24"/>
              </w:rPr>
            </w:pPr>
          </w:p>
          <w:p w14:paraId="761365F6" w14:textId="77777777" w:rsidR="003D30DF" w:rsidRPr="00B72D8B" w:rsidRDefault="003D30DF" w:rsidP="008A4206">
            <w:pPr>
              <w:spacing w:after="0" w:line="240" w:lineRule="auto"/>
              <w:jc w:val="center"/>
              <w:rPr>
                <w:rFonts w:ascii="Times New Roman" w:hAnsi="Times New Roman" w:cs="Times New Roman"/>
                <w:sz w:val="24"/>
                <w:szCs w:val="24"/>
              </w:rPr>
            </w:pPr>
          </w:p>
          <w:p w14:paraId="613B8AAC" w14:textId="77777777" w:rsidR="003D30DF" w:rsidRPr="00B72D8B" w:rsidRDefault="003D30DF" w:rsidP="008A4206">
            <w:pPr>
              <w:spacing w:after="0" w:line="240" w:lineRule="auto"/>
              <w:jc w:val="center"/>
              <w:rPr>
                <w:rFonts w:ascii="Times New Roman" w:hAnsi="Times New Roman" w:cs="Times New Roman"/>
                <w:sz w:val="24"/>
                <w:szCs w:val="24"/>
              </w:rPr>
            </w:pPr>
          </w:p>
          <w:p w14:paraId="4443CF83" w14:textId="77777777" w:rsidR="003D30DF" w:rsidRPr="00B72D8B" w:rsidRDefault="003D30DF" w:rsidP="008A4206">
            <w:pPr>
              <w:spacing w:after="0" w:line="240" w:lineRule="auto"/>
              <w:jc w:val="center"/>
              <w:rPr>
                <w:rFonts w:ascii="Times New Roman" w:hAnsi="Times New Roman" w:cs="Times New Roman"/>
                <w:sz w:val="24"/>
                <w:szCs w:val="24"/>
              </w:rPr>
            </w:pPr>
          </w:p>
          <w:p w14:paraId="787CA50F" w14:textId="77777777" w:rsidR="003D30DF" w:rsidRDefault="003D30DF" w:rsidP="008A420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З 2.3.01</w:t>
            </w:r>
          </w:p>
          <w:p w14:paraId="60D533CC" w14:textId="77777777" w:rsidR="003D30DF" w:rsidRDefault="003D30DF" w:rsidP="008A4206">
            <w:pPr>
              <w:spacing w:after="0" w:line="240" w:lineRule="auto"/>
              <w:jc w:val="center"/>
              <w:rPr>
                <w:rFonts w:ascii="Times New Roman" w:hAnsi="Times New Roman" w:cs="Times New Roman"/>
                <w:sz w:val="24"/>
                <w:szCs w:val="24"/>
                <w:lang w:eastAsia="ru-RU"/>
              </w:rPr>
            </w:pPr>
          </w:p>
          <w:p w14:paraId="6E3102FB" w14:textId="77777777" w:rsidR="003D30DF" w:rsidRDefault="003D30DF" w:rsidP="008A4206">
            <w:pPr>
              <w:spacing w:after="0" w:line="240" w:lineRule="auto"/>
              <w:jc w:val="center"/>
              <w:rPr>
                <w:rFonts w:ascii="Times New Roman" w:hAnsi="Times New Roman" w:cs="Times New Roman"/>
                <w:sz w:val="24"/>
                <w:szCs w:val="24"/>
                <w:lang w:eastAsia="ru-RU"/>
              </w:rPr>
            </w:pPr>
          </w:p>
          <w:p w14:paraId="694C4A45" w14:textId="77777777" w:rsidR="003D30DF" w:rsidRDefault="003D30DF" w:rsidP="008A4206">
            <w:pPr>
              <w:spacing w:after="0" w:line="240" w:lineRule="auto"/>
              <w:jc w:val="center"/>
              <w:rPr>
                <w:rFonts w:ascii="Times New Roman" w:hAnsi="Times New Roman" w:cs="Times New Roman"/>
                <w:sz w:val="24"/>
                <w:szCs w:val="24"/>
                <w:lang w:eastAsia="ru-RU"/>
              </w:rPr>
            </w:pPr>
          </w:p>
          <w:p w14:paraId="2ECA3945" w14:textId="77777777" w:rsidR="003D30DF" w:rsidRDefault="003D30DF" w:rsidP="008A420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З 2.3.02</w:t>
            </w:r>
          </w:p>
          <w:p w14:paraId="1F03DDBE" w14:textId="77777777" w:rsidR="003D30DF" w:rsidRPr="00B72D8B" w:rsidRDefault="003D30DF" w:rsidP="008A4206">
            <w:pPr>
              <w:spacing w:after="0" w:line="240" w:lineRule="auto"/>
              <w:jc w:val="center"/>
              <w:rPr>
                <w:rFonts w:ascii="Times New Roman" w:hAnsi="Times New Roman" w:cs="Times New Roman"/>
                <w:sz w:val="24"/>
                <w:szCs w:val="24"/>
              </w:rPr>
            </w:pPr>
          </w:p>
          <w:p w14:paraId="725E750C" w14:textId="77777777" w:rsidR="003D30DF" w:rsidRPr="00B72D8B" w:rsidRDefault="003D30DF" w:rsidP="008A4206">
            <w:pPr>
              <w:spacing w:after="0" w:line="240" w:lineRule="auto"/>
              <w:jc w:val="center"/>
              <w:rPr>
                <w:rFonts w:ascii="Times New Roman" w:hAnsi="Times New Roman" w:cs="Times New Roman"/>
                <w:sz w:val="24"/>
                <w:szCs w:val="24"/>
              </w:rPr>
            </w:pPr>
          </w:p>
          <w:p w14:paraId="2CBD41F3" w14:textId="77777777" w:rsidR="003D30DF" w:rsidRPr="00B72D8B" w:rsidRDefault="003D30DF" w:rsidP="008A4206">
            <w:pPr>
              <w:spacing w:after="0" w:line="240" w:lineRule="auto"/>
              <w:jc w:val="center"/>
              <w:rPr>
                <w:rFonts w:ascii="Times New Roman" w:hAnsi="Times New Roman" w:cs="Times New Roman"/>
                <w:sz w:val="24"/>
                <w:szCs w:val="24"/>
              </w:rPr>
            </w:pPr>
          </w:p>
          <w:p w14:paraId="7397D307" w14:textId="77777777" w:rsidR="003D30DF" w:rsidRPr="00B72D8B" w:rsidRDefault="003D30DF" w:rsidP="008A4206">
            <w:pPr>
              <w:spacing w:after="0" w:line="240" w:lineRule="auto"/>
              <w:jc w:val="center"/>
              <w:rPr>
                <w:rFonts w:ascii="Times New Roman" w:hAnsi="Times New Roman" w:cs="Times New Roman"/>
                <w:sz w:val="24"/>
                <w:szCs w:val="24"/>
              </w:rPr>
            </w:pPr>
          </w:p>
          <w:p w14:paraId="2287A5E3" w14:textId="77777777" w:rsidR="003D30DF" w:rsidRDefault="003D30DF" w:rsidP="008A420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З 2.3.04</w:t>
            </w:r>
          </w:p>
          <w:p w14:paraId="48F3B022" w14:textId="77777777" w:rsidR="003D30DF" w:rsidRPr="00B72D8B" w:rsidRDefault="003D30DF" w:rsidP="008A4206">
            <w:pPr>
              <w:spacing w:after="0" w:line="240" w:lineRule="auto"/>
              <w:jc w:val="center"/>
              <w:rPr>
                <w:rFonts w:ascii="Times New Roman" w:hAnsi="Times New Roman" w:cs="Times New Roman"/>
                <w:sz w:val="24"/>
                <w:szCs w:val="24"/>
              </w:rPr>
            </w:pPr>
          </w:p>
          <w:p w14:paraId="47B8EACF" w14:textId="77777777" w:rsidR="003D30DF" w:rsidRPr="00B72D8B" w:rsidRDefault="003D30DF" w:rsidP="008A4206">
            <w:pPr>
              <w:spacing w:after="0" w:line="240" w:lineRule="auto"/>
              <w:jc w:val="center"/>
              <w:rPr>
                <w:rFonts w:ascii="Times New Roman" w:hAnsi="Times New Roman" w:cs="Times New Roman"/>
                <w:sz w:val="24"/>
                <w:szCs w:val="24"/>
              </w:rPr>
            </w:pPr>
          </w:p>
          <w:p w14:paraId="1C14D49A" w14:textId="77777777" w:rsidR="003D30DF" w:rsidRPr="00B72D8B" w:rsidRDefault="003D30DF" w:rsidP="008A4206">
            <w:pPr>
              <w:spacing w:after="0" w:line="240" w:lineRule="auto"/>
              <w:jc w:val="center"/>
              <w:rPr>
                <w:rFonts w:ascii="Times New Roman" w:hAnsi="Times New Roman" w:cs="Times New Roman"/>
                <w:sz w:val="24"/>
                <w:szCs w:val="24"/>
              </w:rPr>
            </w:pPr>
          </w:p>
          <w:p w14:paraId="662CE3C5" w14:textId="77777777" w:rsidR="003D30DF" w:rsidRPr="00B72D8B" w:rsidRDefault="003D30DF" w:rsidP="008A4206">
            <w:pPr>
              <w:spacing w:after="0" w:line="240" w:lineRule="auto"/>
              <w:jc w:val="center"/>
              <w:rPr>
                <w:rFonts w:ascii="Times New Roman" w:hAnsi="Times New Roman" w:cs="Times New Roman"/>
                <w:sz w:val="24"/>
                <w:szCs w:val="24"/>
              </w:rPr>
            </w:pPr>
          </w:p>
          <w:p w14:paraId="632AF5E0" w14:textId="77777777" w:rsidR="003D30DF" w:rsidRPr="00B72D8B" w:rsidRDefault="003D30DF" w:rsidP="008A4206">
            <w:pPr>
              <w:spacing w:after="0" w:line="240" w:lineRule="auto"/>
              <w:jc w:val="center"/>
              <w:rPr>
                <w:rFonts w:ascii="Times New Roman" w:hAnsi="Times New Roman" w:cs="Times New Roman"/>
                <w:sz w:val="24"/>
                <w:szCs w:val="24"/>
              </w:rPr>
            </w:pPr>
            <w:r w:rsidRPr="00B72D8B">
              <w:rPr>
                <w:rFonts w:ascii="Times New Roman" w:hAnsi="Times New Roman" w:cs="Times New Roman"/>
                <w:sz w:val="24"/>
                <w:szCs w:val="24"/>
              </w:rPr>
              <w:t>З.2.4.01</w:t>
            </w:r>
          </w:p>
          <w:p w14:paraId="02276F24" w14:textId="77777777" w:rsidR="003D30DF" w:rsidRPr="00B72D8B" w:rsidRDefault="003D30DF">
            <w:pPr>
              <w:spacing w:after="0" w:line="240" w:lineRule="auto"/>
              <w:rPr>
                <w:rFonts w:ascii="Times New Roman" w:hAnsi="Times New Roman" w:cs="Times New Roman"/>
                <w:sz w:val="24"/>
                <w:szCs w:val="24"/>
              </w:rPr>
            </w:pPr>
          </w:p>
          <w:p w14:paraId="3DDF669C" w14:textId="77777777" w:rsidR="003D30DF" w:rsidRPr="00B72D8B" w:rsidRDefault="003D30DF">
            <w:pPr>
              <w:spacing w:after="0" w:line="240" w:lineRule="auto"/>
              <w:rPr>
                <w:rFonts w:ascii="Times New Roman" w:hAnsi="Times New Roman" w:cs="Times New Roman"/>
                <w:sz w:val="24"/>
                <w:szCs w:val="24"/>
              </w:rPr>
            </w:pPr>
            <w:r w:rsidRPr="00B72D8B">
              <w:rPr>
                <w:rFonts w:ascii="Times New Roman" w:hAnsi="Times New Roman" w:cs="Times New Roman"/>
                <w:sz w:val="24"/>
                <w:szCs w:val="24"/>
              </w:rPr>
              <w:t xml:space="preserve">  </w:t>
            </w:r>
          </w:p>
        </w:tc>
        <w:tc>
          <w:tcPr>
            <w:tcW w:w="5820" w:type="dxa"/>
          </w:tcPr>
          <w:p w14:paraId="3E7040CC" w14:textId="77777777" w:rsidR="003D30DF" w:rsidRPr="00B72D8B" w:rsidRDefault="003D30DF">
            <w:pPr>
              <w:spacing w:after="0" w:line="240" w:lineRule="auto"/>
              <w:rPr>
                <w:rFonts w:ascii="Times New Roman" w:hAnsi="Times New Roman" w:cs="Times New Roman"/>
                <w:spacing w:val="2"/>
                <w:sz w:val="24"/>
                <w:szCs w:val="24"/>
                <w:shd w:val="clear" w:color="auto" w:fill="FFFFFF"/>
              </w:rPr>
            </w:pPr>
            <w:r w:rsidRPr="00B72D8B">
              <w:rPr>
                <w:rFonts w:ascii="Times New Roman" w:hAnsi="Times New Roman" w:cs="Times New Roman"/>
                <w:spacing w:val="2"/>
                <w:sz w:val="24"/>
                <w:szCs w:val="24"/>
                <w:shd w:val="clear" w:color="auto" w:fill="FFFFFF"/>
              </w:rPr>
              <w:t xml:space="preserve"> </w:t>
            </w:r>
            <w:r>
              <w:rPr>
                <w:rFonts w:ascii="Times New Roman CYR" w:hAnsi="Times New Roman CYR" w:cs="Times New Roman CYR"/>
                <w:sz w:val="24"/>
                <w:szCs w:val="24"/>
                <w:lang w:eastAsia="ru-RU"/>
              </w:rPr>
              <w:t>основные типы, конструктивные элементы и размеры сварных соединений, выполняемых ручной дуговой сваркой (наплавкой, резкой) плавящимся покрытым электродом, и обозначение их на чертежах;</w:t>
            </w:r>
          </w:p>
          <w:p w14:paraId="73729F95" w14:textId="77777777" w:rsidR="003D30DF" w:rsidRDefault="003D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right="5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основные группы и марки материалов, свариваемых ручной дуговой сваркой (наплавкой, резкой) плавящимся покрытым электродом;</w:t>
            </w:r>
          </w:p>
          <w:p w14:paraId="0F61104B" w14:textId="77777777" w:rsidR="003D30DF" w:rsidRDefault="003D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right="50"/>
              <w:jc w:val="both"/>
              <w:rPr>
                <w:rFonts w:ascii="Times New Roman CYR" w:hAnsi="Times New Roman CYR" w:cs="Times New Roman CYR"/>
                <w:sz w:val="24"/>
                <w:szCs w:val="24"/>
                <w:lang w:eastAsia="ru-RU"/>
              </w:rPr>
            </w:pPr>
            <w:r>
              <w:rPr>
                <w:rFonts w:ascii="Times New Roman" w:hAnsi="Times New Roman" w:cs="Times New Roman"/>
                <w:sz w:val="24"/>
                <w:szCs w:val="24"/>
                <w:lang w:eastAsia="ru-RU"/>
              </w:rPr>
              <w:t>З2.3.02</w:t>
            </w:r>
            <w:r>
              <w:rPr>
                <w:rFonts w:ascii="Times New Roman CYR" w:hAnsi="Times New Roman CYR" w:cs="Times New Roman CYR"/>
                <w:sz w:val="24"/>
                <w:szCs w:val="24"/>
                <w:lang w:eastAsia="ru-RU"/>
              </w:rPr>
              <w:t>сварочные (наплавочные) материалы для ручной дуговой сварки (наплавки, резки) плавящимся покрытым электродом;</w:t>
            </w:r>
          </w:p>
          <w:p w14:paraId="19BAB5C9" w14:textId="77777777" w:rsidR="003D30DF" w:rsidRDefault="003D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right="5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технику и технологию ручной дуговой сварки (наплавки, резки) плавящимся покрытым электродом различных деталей и конструкций в пространственных положениях сварного шва;</w:t>
            </w:r>
          </w:p>
          <w:p w14:paraId="2ADC9DC3" w14:textId="77777777" w:rsidR="003D30DF" w:rsidRDefault="003D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right="5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основы дуговой резки;</w:t>
            </w:r>
          </w:p>
          <w:p w14:paraId="6C9D0F17" w14:textId="77777777" w:rsidR="003D30DF" w:rsidRPr="00B72D8B" w:rsidRDefault="003D30DF" w:rsidP="008A42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right="50"/>
              <w:jc w:val="both"/>
              <w:rPr>
                <w:rFonts w:ascii="Times New Roman" w:hAnsi="Times New Roman" w:cs="Times New Roman"/>
                <w:spacing w:val="2"/>
                <w:sz w:val="24"/>
                <w:szCs w:val="24"/>
                <w:shd w:val="clear" w:color="auto" w:fill="FFFFFF"/>
              </w:rPr>
            </w:pPr>
            <w:r>
              <w:rPr>
                <w:rFonts w:ascii="Times New Roman CYR" w:hAnsi="Times New Roman CYR" w:cs="Times New Roman CYR"/>
                <w:sz w:val="24"/>
                <w:szCs w:val="24"/>
                <w:lang w:eastAsia="ru-RU"/>
              </w:rPr>
              <w:t>причины возникновения дефектов сварных швов, способы их предупреждения и исправления при ручной дуговой сварке (наплавке, резке) плавящимся покрытым электродом.</w:t>
            </w:r>
          </w:p>
          <w:p w14:paraId="6058C99C" w14:textId="77777777" w:rsidR="003D30DF" w:rsidRPr="00B72D8B" w:rsidRDefault="003D30DF">
            <w:pPr>
              <w:spacing w:after="0" w:line="240" w:lineRule="auto"/>
              <w:rPr>
                <w:rFonts w:ascii="Times New Roman" w:hAnsi="Times New Roman" w:cs="Times New Roman"/>
                <w:b/>
                <w:bCs/>
                <w:sz w:val="24"/>
                <w:szCs w:val="24"/>
              </w:rPr>
            </w:pPr>
          </w:p>
        </w:tc>
      </w:tr>
    </w:tbl>
    <w:p w14:paraId="0139D3AE"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159" w:right="-185"/>
        <w:jc w:val="both"/>
        <w:rPr>
          <w:rFonts w:ascii="Times New Roman" w:hAnsi="Times New Roman" w:cs="Times New Roman"/>
          <w:b/>
          <w:bCs/>
          <w:sz w:val="24"/>
          <w:szCs w:val="24"/>
        </w:rPr>
      </w:pPr>
    </w:p>
    <w:p w14:paraId="227A678B"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bCs/>
          <w:sz w:val="24"/>
          <w:szCs w:val="24"/>
        </w:rPr>
      </w:pPr>
    </w:p>
    <w:p w14:paraId="4CE31537" w14:textId="77777777" w:rsidR="003D30DF" w:rsidRDefault="003D30DF" w:rsidP="004B5AF1">
      <w:pPr>
        <w:numPr>
          <w:ilvl w:val="1"/>
          <w:numId w:val="1"/>
        </w:numPr>
        <w:spacing w:after="0" w:line="240" w:lineRule="auto"/>
        <w:rPr>
          <w:rFonts w:ascii="Times New Roman" w:hAnsi="Times New Roman" w:cs="Times New Roman"/>
          <w:b/>
          <w:bCs/>
          <w:sz w:val="24"/>
          <w:szCs w:val="24"/>
        </w:rPr>
      </w:pPr>
      <w:r w:rsidRPr="00B2588B">
        <w:rPr>
          <w:rFonts w:ascii="Times New Roman" w:hAnsi="Times New Roman" w:cs="Times New Roman"/>
          <w:b/>
          <w:bCs/>
          <w:sz w:val="24"/>
          <w:szCs w:val="24"/>
        </w:rPr>
        <w:t>Количество часов, отводимое на освоение профессионального модуля</w:t>
      </w:r>
    </w:p>
    <w:p w14:paraId="3EB1BC87"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bCs/>
          <w:sz w:val="24"/>
          <w:szCs w:val="24"/>
        </w:rPr>
      </w:pPr>
    </w:p>
    <w:p w14:paraId="439A6B99" w14:textId="1E3A49E7" w:rsidR="003D30DF" w:rsidRPr="00262232" w:rsidRDefault="003D30DF" w:rsidP="004B5AF1">
      <w:pPr>
        <w:spacing w:after="0"/>
        <w:rPr>
          <w:rFonts w:ascii="Times New Roman" w:hAnsi="Times New Roman" w:cs="Times New Roman"/>
          <w:sz w:val="24"/>
          <w:szCs w:val="24"/>
        </w:rPr>
      </w:pPr>
      <w:r w:rsidRPr="00262232">
        <w:rPr>
          <w:rFonts w:ascii="Times New Roman" w:hAnsi="Times New Roman" w:cs="Times New Roman"/>
          <w:sz w:val="24"/>
          <w:szCs w:val="24"/>
        </w:rPr>
        <w:t xml:space="preserve">Всего </w:t>
      </w:r>
      <w:proofErr w:type="gramStart"/>
      <w:r w:rsidRPr="00262232">
        <w:rPr>
          <w:rFonts w:ascii="Times New Roman" w:hAnsi="Times New Roman" w:cs="Times New Roman"/>
          <w:sz w:val="24"/>
          <w:szCs w:val="24"/>
        </w:rPr>
        <w:t>часов</w:t>
      </w:r>
      <w:r w:rsidRPr="00262232">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 xml:space="preserve"> </w:t>
      </w:r>
      <w:r>
        <w:rPr>
          <w:rFonts w:ascii="Times New Roman" w:hAnsi="Times New Roman" w:cs="Times New Roman"/>
          <w:b/>
          <w:bCs/>
          <w:color w:val="000000"/>
          <w:sz w:val="24"/>
          <w:szCs w:val="24"/>
          <w:u w:val="single"/>
        </w:rPr>
        <w:t>4</w:t>
      </w:r>
      <w:r w:rsidR="00E31E3E">
        <w:rPr>
          <w:rFonts w:ascii="Times New Roman" w:hAnsi="Times New Roman" w:cs="Times New Roman"/>
          <w:b/>
          <w:bCs/>
          <w:color w:val="000000"/>
          <w:sz w:val="24"/>
          <w:szCs w:val="24"/>
          <w:u w:val="single"/>
        </w:rPr>
        <w:t>68</w:t>
      </w:r>
      <w:proofErr w:type="gramEnd"/>
    </w:p>
    <w:p w14:paraId="161E9D48" w14:textId="77777777" w:rsidR="003D30DF" w:rsidRPr="00262232" w:rsidRDefault="003D30DF" w:rsidP="004B5AF1">
      <w:pPr>
        <w:spacing w:after="0"/>
        <w:rPr>
          <w:rFonts w:ascii="Times New Roman" w:hAnsi="Times New Roman" w:cs="Times New Roman"/>
          <w:sz w:val="24"/>
          <w:szCs w:val="24"/>
        </w:rPr>
      </w:pPr>
      <w:r w:rsidRPr="00262232">
        <w:rPr>
          <w:rFonts w:ascii="Times New Roman" w:hAnsi="Times New Roman" w:cs="Times New Roman"/>
          <w:sz w:val="24"/>
          <w:szCs w:val="24"/>
        </w:rPr>
        <w:t xml:space="preserve">в том числе в форме практической подготовки </w:t>
      </w:r>
      <w:r>
        <w:rPr>
          <w:rFonts w:ascii="Times New Roman" w:hAnsi="Times New Roman" w:cs="Times New Roman"/>
          <w:b/>
          <w:bCs/>
          <w:sz w:val="24"/>
          <w:szCs w:val="24"/>
          <w:u w:val="single"/>
        </w:rPr>
        <w:t xml:space="preserve">400 </w:t>
      </w:r>
      <w:r w:rsidRPr="00262232">
        <w:rPr>
          <w:rFonts w:ascii="Times New Roman" w:hAnsi="Times New Roman" w:cs="Times New Roman"/>
          <w:sz w:val="24"/>
          <w:szCs w:val="24"/>
        </w:rPr>
        <w:t xml:space="preserve"> </w:t>
      </w:r>
    </w:p>
    <w:p w14:paraId="2F849EAF" w14:textId="77777777" w:rsidR="003D30DF" w:rsidRPr="00620E6F" w:rsidRDefault="003D30DF" w:rsidP="004B5AF1">
      <w:pPr>
        <w:spacing w:after="0"/>
        <w:rPr>
          <w:rFonts w:ascii="Times New Roman" w:hAnsi="Times New Roman" w:cs="Times New Roman"/>
          <w:color w:val="FF0000"/>
          <w:sz w:val="24"/>
          <w:szCs w:val="24"/>
        </w:rPr>
      </w:pPr>
      <w:r w:rsidRPr="00262232">
        <w:rPr>
          <w:rFonts w:ascii="Times New Roman" w:hAnsi="Times New Roman" w:cs="Times New Roman"/>
          <w:sz w:val="24"/>
          <w:szCs w:val="24"/>
        </w:rPr>
        <w:t xml:space="preserve">Из них на освоение </w:t>
      </w:r>
      <w:proofErr w:type="gramStart"/>
      <w:r w:rsidRPr="00262232">
        <w:rPr>
          <w:rFonts w:ascii="Times New Roman" w:hAnsi="Times New Roman" w:cs="Times New Roman"/>
          <w:sz w:val="24"/>
          <w:szCs w:val="24"/>
        </w:rPr>
        <w:t>МДК</w:t>
      </w:r>
      <w:r w:rsidRPr="00262232">
        <w:rPr>
          <w:rFonts w:ascii="Times New Roman" w:hAnsi="Times New Roman" w:cs="Times New Roman"/>
          <w:b/>
          <w:bCs/>
          <w:sz w:val="24"/>
          <w:szCs w:val="24"/>
        </w:rPr>
        <w:t xml:space="preserve">  </w:t>
      </w:r>
      <w:r>
        <w:rPr>
          <w:rFonts w:ascii="Times New Roman" w:hAnsi="Times New Roman" w:cs="Times New Roman"/>
          <w:b/>
          <w:bCs/>
          <w:color w:val="000000"/>
          <w:sz w:val="24"/>
          <w:szCs w:val="24"/>
          <w:u w:val="single"/>
        </w:rPr>
        <w:t>144</w:t>
      </w:r>
      <w:proofErr w:type="gramEnd"/>
    </w:p>
    <w:p w14:paraId="0DC87D03" w14:textId="77777777" w:rsidR="003D30DF" w:rsidRPr="00262232" w:rsidRDefault="003D30DF" w:rsidP="004B5AF1">
      <w:pPr>
        <w:spacing w:after="0"/>
        <w:rPr>
          <w:rFonts w:ascii="Times New Roman" w:hAnsi="Times New Roman" w:cs="Times New Roman"/>
          <w:sz w:val="24"/>
          <w:szCs w:val="24"/>
        </w:rPr>
      </w:pPr>
      <w:r w:rsidRPr="00262232">
        <w:rPr>
          <w:rFonts w:ascii="Times New Roman" w:hAnsi="Times New Roman" w:cs="Times New Roman"/>
          <w:sz w:val="24"/>
          <w:szCs w:val="24"/>
        </w:rPr>
        <w:t xml:space="preserve">в том числе самостоятельная </w:t>
      </w:r>
      <w:proofErr w:type="gramStart"/>
      <w:r w:rsidRPr="00262232">
        <w:rPr>
          <w:rFonts w:ascii="Times New Roman" w:hAnsi="Times New Roman" w:cs="Times New Roman"/>
          <w:sz w:val="24"/>
          <w:szCs w:val="24"/>
        </w:rPr>
        <w:t xml:space="preserve">работа </w:t>
      </w:r>
      <w:r>
        <w:rPr>
          <w:rFonts w:ascii="Times New Roman" w:hAnsi="Times New Roman" w:cs="Times New Roman"/>
          <w:sz w:val="24"/>
          <w:szCs w:val="24"/>
        </w:rPr>
        <w:t xml:space="preserve"> </w:t>
      </w:r>
      <w:r>
        <w:rPr>
          <w:rFonts w:ascii="Times New Roman" w:hAnsi="Times New Roman" w:cs="Times New Roman"/>
          <w:b/>
          <w:bCs/>
          <w:color w:val="000000"/>
          <w:sz w:val="24"/>
          <w:szCs w:val="24"/>
          <w:u w:val="single"/>
        </w:rPr>
        <w:t>48</w:t>
      </w:r>
      <w:proofErr w:type="gramEnd"/>
      <w:r>
        <w:rPr>
          <w:rFonts w:ascii="Times New Roman" w:hAnsi="Times New Roman" w:cs="Times New Roman"/>
          <w:b/>
          <w:bCs/>
          <w:color w:val="000000"/>
          <w:sz w:val="24"/>
          <w:szCs w:val="24"/>
          <w:u w:val="single"/>
        </w:rPr>
        <w:t xml:space="preserve"> </w:t>
      </w:r>
    </w:p>
    <w:p w14:paraId="5F70A2F8" w14:textId="77777777" w:rsidR="003D30DF" w:rsidRPr="00533199" w:rsidRDefault="003D30DF" w:rsidP="004B5AF1">
      <w:pPr>
        <w:spacing w:after="0"/>
        <w:rPr>
          <w:rFonts w:ascii="Times New Roman" w:hAnsi="Times New Roman" w:cs="Times New Roman"/>
          <w:color w:val="000000"/>
          <w:sz w:val="24"/>
          <w:szCs w:val="24"/>
        </w:rPr>
      </w:pPr>
      <w:r w:rsidRPr="00262232">
        <w:rPr>
          <w:rFonts w:ascii="Times New Roman" w:hAnsi="Times New Roman" w:cs="Times New Roman"/>
          <w:sz w:val="24"/>
          <w:szCs w:val="24"/>
        </w:rPr>
        <w:t xml:space="preserve">практики, в том числе </w:t>
      </w:r>
      <w:proofErr w:type="gramStart"/>
      <w:r w:rsidRPr="00262232">
        <w:rPr>
          <w:rFonts w:ascii="Times New Roman" w:hAnsi="Times New Roman" w:cs="Times New Roman"/>
          <w:sz w:val="24"/>
          <w:szCs w:val="24"/>
        </w:rPr>
        <w:t xml:space="preserve">учебная </w:t>
      </w:r>
      <w:r w:rsidRPr="00262232">
        <w:rPr>
          <w:rFonts w:ascii="Times New Roman" w:hAnsi="Times New Roman" w:cs="Times New Roman"/>
          <w:b/>
          <w:bCs/>
          <w:sz w:val="24"/>
          <w:szCs w:val="24"/>
          <w:u w:val="single"/>
        </w:rPr>
        <w:t xml:space="preserve"> </w:t>
      </w:r>
      <w:r>
        <w:rPr>
          <w:rFonts w:ascii="Times New Roman" w:hAnsi="Times New Roman" w:cs="Times New Roman"/>
          <w:b/>
          <w:bCs/>
          <w:color w:val="000000"/>
          <w:sz w:val="24"/>
          <w:szCs w:val="24"/>
          <w:u w:val="single"/>
        </w:rPr>
        <w:t>144</w:t>
      </w:r>
      <w:proofErr w:type="gramEnd"/>
    </w:p>
    <w:p w14:paraId="3D2B64A8" w14:textId="495D28E0" w:rsidR="00E31E3E" w:rsidRDefault="00E31E3E" w:rsidP="00E31E3E">
      <w:pPr>
        <w:spacing w:after="0"/>
        <w:ind w:left="708" w:firstLine="708"/>
        <w:rPr>
          <w:rFonts w:ascii="Times New Roman" w:hAnsi="Times New Roman" w:cs="Times New Roman"/>
          <w:sz w:val="24"/>
          <w:szCs w:val="24"/>
        </w:rPr>
      </w:pPr>
      <w:r>
        <w:rPr>
          <w:rFonts w:ascii="Times New Roman" w:hAnsi="Times New Roman" w:cs="Times New Roman"/>
          <w:sz w:val="24"/>
          <w:szCs w:val="24"/>
        </w:rPr>
        <w:t xml:space="preserve">производственная </w:t>
      </w:r>
      <w:r w:rsidRPr="00E31E3E">
        <w:rPr>
          <w:rFonts w:ascii="Times New Roman" w:hAnsi="Times New Roman" w:cs="Times New Roman"/>
          <w:b/>
          <w:bCs/>
          <w:sz w:val="24"/>
          <w:szCs w:val="24"/>
          <w:u w:val="single"/>
        </w:rPr>
        <w:t>180</w:t>
      </w:r>
    </w:p>
    <w:p w14:paraId="7F28FDD9" w14:textId="3D31DE56" w:rsidR="003D30DF" w:rsidRPr="00533199" w:rsidRDefault="003D30DF" w:rsidP="004B5AF1">
      <w:pPr>
        <w:spacing w:after="0"/>
        <w:rPr>
          <w:rFonts w:ascii="Times New Roman" w:hAnsi="Times New Roman" w:cs="Times New Roman"/>
          <w:b/>
          <w:bCs/>
          <w:color w:val="000000"/>
          <w:sz w:val="24"/>
          <w:szCs w:val="24"/>
          <w:u w:val="single"/>
        </w:rPr>
      </w:pPr>
      <w:r w:rsidRPr="00262232">
        <w:rPr>
          <w:rFonts w:ascii="Times New Roman" w:hAnsi="Times New Roman" w:cs="Times New Roman"/>
          <w:sz w:val="24"/>
          <w:szCs w:val="24"/>
        </w:rPr>
        <w:t xml:space="preserve">Промежуточная </w:t>
      </w:r>
      <w:proofErr w:type="gramStart"/>
      <w:r w:rsidRPr="00262232">
        <w:rPr>
          <w:rFonts w:ascii="Times New Roman" w:hAnsi="Times New Roman" w:cs="Times New Roman"/>
          <w:sz w:val="24"/>
          <w:szCs w:val="24"/>
        </w:rPr>
        <w:t xml:space="preserve">аттестация </w:t>
      </w:r>
      <w:r>
        <w:rPr>
          <w:rFonts w:ascii="Times New Roman" w:hAnsi="Times New Roman" w:cs="Times New Roman"/>
          <w:sz w:val="24"/>
          <w:szCs w:val="24"/>
        </w:rPr>
        <w:t xml:space="preserve"> </w:t>
      </w:r>
      <w:r w:rsidRPr="00533199">
        <w:rPr>
          <w:rFonts w:ascii="Times New Roman" w:hAnsi="Times New Roman" w:cs="Times New Roman"/>
          <w:b/>
          <w:bCs/>
          <w:color w:val="000000"/>
          <w:sz w:val="24"/>
          <w:szCs w:val="24"/>
          <w:u w:val="single"/>
        </w:rPr>
        <w:t>6</w:t>
      </w:r>
      <w:proofErr w:type="gramEnd"/>
    </w:p>
    <w:p w14:paraId="629F7467"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bCs/>
          <w:sz w:val="24"/>
          <w:szCs w:val="24"/>
        </w:rPr>
      </w:pPr>
    </w:p>
    <w:p w14:paraId="1A4175F4" w14:textId="77777777" w:rsidR="003D30DF" w:rsidRDefault="003D30DF" w:rsidP="00535723">
      <w:pPr>
        <w:spacing w:after="0" w:line="240" w:lineRule="auto"/>
        <w:rPr>
          <w:rFonts w:ascii="Times New Roman" w:hAnsi="Times New Roman" w:cs="Times New Roman"/>
          <w:b/>
          <w:bCs/>
          <w:caps/>
          <w:sz w:val="28"/>
          <w:szCs w:val="28"/>
          <w:lang w:eastAsia="ru-RU"/>
        </w:rPr>
        <w:sectPr w:rsidR="003D30DF">
          <w:pgSz w:w="11909" w:h="16834"/>
          <w:pgMar w:top="1134" w:right="850" w:bottom="1134" w:left="1701" w:header="426" w:footer="362" w:gutter="0"/>
          <w:pgNumType w:start="1"/>
          <w:cols w:space="720"/>
        </w:sectPr>
      </w:pPr>
    </w:p>
    <w:p w14:paraId="5C56BFA5" w14:textId="77777777" w:rsidR="003D30DF" w:rsidRPr="00397427" w:rsidRDefault="003D30DF" w:rsidP="00283173">
      <w:pPr>
        <w:spacing w:after="0"/>
        <w:jc w:val="center"/>
        <w:rPr>
          <w:rFonts w:ascii="Times New Roman" w:hAnsi="Times New Roman" w:cs="Times New Roman"/>
          <w:b/>
          <w:bCs/>
          <w:caps/>
          <w:sz w:val="24"/>
          <w:szCs w:val="24"/>
        </w:rPr>
      </w:pPr>
      <w:r w:rsidRPr="00397427">
        <w:rPr>
          <w:rFonts w:ascii="Times New Roman" w:hAnsi="Times New Roman" w:cs="Times New Roman"/>
          <w:b/>
          <w:bCs/>
          <w:caps/>
          <w:sz w:val="24"/>
          <w:szCs w:val="24"/>
        </w:rPr>
        <w:lastRenderedPageBreak/>
        <w:t>2. Структура и содержание профессионального модуля</w:t>
      </w:r>
    </w:p>
    <w:p w14:paraId="07030B04" w14:textId="77777777" w:rsidR="003D30DF" w:rsidRDefault="003D30DF" w:rsidP="00283173">
      <w:pPr>
        <w:spacing w:after="0" w:line="240" w:lineRule="auto"/>
        <w:rPr>
          <w:rFonts w:ascii="Times New Roman" w:hAnsi="Times New Roman" w:cs="Times New Roman"/>
          <w:b/>
          <w:bCs/>
          <w:sz w:val="24"/>
          <w:szCs w:val="24"/>
        </w:rPr>
      </w:pPr>
      <w:r w:rsidRPr="00397427">
        <w:rPr>
          <w:rFonts w:ascii="Times New Roman" w:hAnsi="Times New Roman" w:cs="Times New Roman"/>
          <w:b/>
          <w:bCs/>
          <w:sz w:val="24"/>
          <w:szCs w:val="24"/>
        </w:rPr>
        <w:t>2.1. Структура профессионального модуля</w:t>
      </w:r>
    </w:p>
    <w:p w14:paraId="1ACA456A" w14:textId="77777777" w:rsidR="003D30DF" w:rsidRDefault="003D30DF" w:rsidP="00283173">
      <w:pPr>
        <w:spacing w:after="0" w:line="240" w:lineRule="auto"/>
        <w:rPr>
          <w:rFonts w:ascii="Times New Roman" w:hAnsi="Times New Roman" w:cs="Times New Roman"/>
          <w:b/>
          <w:bCs/>
          <w:sz w:val="24"/>
          <w:szCs w:val="24"/>
        </w:rPr>
      </w:pPr>
    </w:p>
    <w:tbl>
      <w:tblPr>
        <w:tblW w:w="518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2"/>
        <w:gridCol w:w="3139"/>
        <w:gridCol w:w="1148"/>
        <w:gridCol w:w="841"/>
        <w:gridCol w:w="577"/>
        <w:gridCol w:w="2099"/>
        <w:gridCol w:w="2099"/>
        <w:gridCol w:w="856"/>
        <w:gridCol w:w="899"/>
        <w:gridCol w:w="1752"/>
      </w:tblGrid>
      <w:tr w:rsidR="003D30DF" w:rsidRPr="00CF01F7" w14:paraId="6DDE850C" w14:textId="77777777">
        <w:trPr>
          <w:trHeight w:val="484"/>
        </w:trPr>
        <w:tc>
          <w:tcPr>
            <w:tcW w:w="630" w:type="pct"/>
            <w:vMerge w:val="restart"/>
            <w:vAlign w:val="center"/>
          </w:tcPr>
          <w:p w14:paraId="5CD5A662" w14:textId="77777777" w:rsidR="003D30DF" w:rsidRPr="00CF01F7" w:rsidRDefault="003D30DF" w:rsidP="00270BB6">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Коды профессиональных и общих компетенций</w:t>
            </w:r>
          </w:p>
        </w:tc>
        <w:tc>
          <w:tcPr>
            <w:tcW w:w="1023" w:type="pct"/>
            <w:vMerge w:val="restart"/>
            <w:vAlign w:val="center"/>
          </w:tcPr>
          <w:p w14:paraId="0B5CE442" w14:textId="77777777" w:rsidR="003D30DF" w:rsidRPr="00CF01F7" w:rsidRDefault="003D30DF" w:rsidP="00270BB6">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Наименования разделов профессионального модуля</w:t>
            </w:r>
          </w:p>
        </w:tc>
        <w:tc>
          <w:tcPr>
            <w:tcW w:w="374" w:type="pct"/>
            <w:vMerge w:val="restart"/>
            <w:vAlign w:val="center"/>
          </w:tcPr>
          <w:p w14:paraId="05AD659D" w14:textId="77777777" w:rsidR="003D30DF" w:rsidRPr="00CF01F7" w:rsidRDefault="003D30DF" w:rsidP="00270BB6">
            <w:pPr>
              <w:spacing w:after="0" w:line="240" w:lineRule="auto"/>
              <w:jc w:val="center"/>
              <w:rPr>
                <w:rFonts w:ascii="Times New Roman" w:hAnsi="Times New Roman" w:cs="Times New Roman"/>
              </w:rPr>
            </w:pPr>
            <w:r w:rsidRPr="00CF01F7">
              <w:rPr>
                <w:rFonts w:ascii="Times New Roman" w:hAnsi="Times New Roman" w:cs="Times New Roman"/>
              </w:rPr>
              <w:t>Всего, час.</w:t>
            </w:r>
          </w:p>
        </w:tc>
        <w:tc>
          <w:tcPr>
            <w:tcW w:w="274" w:type="pct"/>
            <w:vMerge w:val="restart"/>
            <w:textDirection w:val="btLr"/>
            <w:vAlign w:val="center"/>
          </w:tcPr>
          <w:p w14:paraId="681FDCE6" w14:textId="77777777" w:rsidR="003D30DF" w:rsidRPr="00CF01F7" w:rsidRDefault="003D30DF" w:rsidP="00270BB6">
            <w:pPr>
              <w:spacing w:after="0" w:line="240" w:lineRule="auto"/>
              <w:ind w:left="113" w:right="113"/>
              <w:jc w:val="center"/>
              <w:rPr>
                <w:rFonts w:ascii="Times New Roman" w:hAnsi="Times New Roman" w:cs="Times New Roman"/>
              </w:rPr>
            </w:pPr>
            <w:r w:rsidRPr="00CF01F7">
              <w:rPr>
                <w:rFonts w:ascii="Times New Roman" w:hAnsi="Times New Roman" w:cs="Times New Roman"/>
              </w:rPr>
              <w:t>В т.ч. в форме практической. подготовки</w:t>
            </w:r>
          </w:p>
        </w:tc>
        <w:tc>
          <w:tcPr>
            <w:tcW w:w="2700" w:type="pct"/>
            <w:gridSpan w:val="6"/>
            <w:vAlign w:val="center"/>
          </w:tcPr>
          <w:p w14:paraId="296A4B7B" w14:textId="77777777" w:rsidR="003D30DF" w:rsidRPr="00CF01F7" w:rsidRDefault="003D30DF" w:rsidP="00270BB6">
            <w:pPr>
              <w:suppressAutoHyphens/>
              <w:spacing w:after="0" w:line="240" w:lineRule="auto"/>
              <w:jc w:val="center"/>
              <w:rPr>
                <w:rFonts w:ascii="Times New Roman" w:hAnsi="Times New Roman" w:cs="Times New Roman"/>
              </w:rPr>
            </w:pPr>
            <w:r w:rsidRPr="00CF01F7">
              <w:rPr>
                <w:rFonts w:ascii="Times New Roman" w:hAnsi="Times New Roman" w:cs="Times New Roman"/>
              </w:rPr>
              <w:t xml:space="preserve">Объем профессионального модуля, </w:t>
            </w:r>
            <w:proofErr w:type="spellStart"/>
            <w:r w:rsidRPr="00CF01F7">
              <w:rPr>
                <w:rFonts w:ascii="Times New Roman" w:hAnsi="Times New Roman" w:cs="Times New Roman"/>
              </w:rPr>
              <w:t>ак</w:t>
            </w:r>
            <w:proofErr w:type="spellEnd"/>
            <w:r w:rsidRPr="00CF01F7">
              <w:rPr>
                <w:rFonts w:ascii="Times New Roman" w:hAnsi="Times New Roman" w:cs="Times New Roman"/>
              </w:rPr>
              <w:t>. час.</w:t>
            </w:r>
          </w:p>
        </w:tc>
      </w:tr>
      <w:tr w:rsidR="003D30DF" w:rsidRPr="00CF01F7" w14:paraId="5D649DD7" w14:textId="77777777">
        <w:trPr>
          <w:trHeight w:val="58"/>
        </w:trPr>
        <w:tc>
          <w:tcPr>
            <w:tcW w:w="630" w:type="pct"/>
            <w:vMerge/>
            <w:vAlign w:val="center"/>
          </w:tcPr>
          <w:p w14:paraId="0CA3159F" w14:textId="77777777" w:rsidR="003D30DF" w:rsidRPr="00CF01F7" w:rsidRDefault="003D30DF" w:rsidP="00270BB6">
            <w:pPr>
              <w:spacing w:after="0" w:line="240" w:lineRule="auto"/>
              <w:jc w:val="center"/>
              <w:rPr>
                <w:rFonts w:ascii="Times New Roman" w:hAnsi="Times New Roman" w:cs="Times New Roman"/>
                <w:i/>
                <w:iCs/>
              </w:rPr>
            </w:pPr>
          </w:p>
        </w:tc>
        <w:tc>
          <w:tcPr>
            <w:tcW w:w="1023" w:type="pct"/>
            <w:vMerge/>
            <w:vAlign w:val="center"/>
          </w:tcPr>
          <w:p w14:paraId="67813CC4" w14:textId="77777777" w:rsidR="003D30DF" w:rsidRPr="00CF01F7" w:rsidRDefault="003D30DF" w:rsidP="00270BB6">
            <w:pPr>
              <w:spacing w:after="0" w:line="240" w:lineRule="auto"/>
              <w:jc w:val="center"/>
              <w:rPr>
                <w:rFonts w:ascii="Times New Roman" w:hAnsi="Times New Roman" w:cs="Times New Roman"/>
                <w:i/>
                <w:iCs/>
              </w:rPr>
            </w:pPr>
          </w:p>
        </w:tc>
        <w:tc>
          <w:tcPr>
            <w:tcW w:w="374" w:type="pct"/>
            <w:vMerge/>
            <w:vAlign w:val="center"/>
          </w:tcPr>
          <w:p w14:paraId="64051A65" w14:textId="77777777" w:rsidR="003D30DF" w:rsidRPr="00CF01F7" w:rsidRDefault="003D30DF" w:rsidP="00270BB6">
            <w:pPr>
              <w:spacing w:after="0" w:line="240" w:lineRule="auto"/>
              <w:jc w:val="center"/>
              <w:rPr>
                <w:rFonts w:ascii="Times New Roman" w:hAnsi="Times New Roman" w:cs="Times New Roman"/>
                <w:i/>
                <w:iCs/>
              </w:rPr>
            </w:pPr>
          </w:p>
        </w:tc>
        <w:tc>
          <w:tcPr>
            <w:tcW w:w="274" w:type="pct"/>
            <w:vMerge/>
            <w:shd w:val="clear" w:color="auto" w:fill="FFFF00"/>
            <w:vAlign w:val="center"/>
          </w:tcPr>
          <w:p w14:paraId="32D283D0" w14:textId="77777777" w:rsidR="003D30DF" w:rsidRPr="00CF01F7" w:rsidRDefault="003D30DF" w:rsidP="00270BB6">
            <w:pPr>
              <w:suppressAutoHyphens/>
              <w:spacing w:after="0" w:line="240" w:lineRule="auto"/>
              <w:jc w:val="center"/>
              <w:rPr>
                <w:rFonts w:ascii="Times New Roman" w:hAnsi="Times New Roman" w:cs="Times New Roman"/>
              </w:rPr>
            </w:pPr>
          </w:p>
        </w:tc>
        <w:tc>
          <w:tcPr>
            <w:tcW w:w="1835" w:type="pct"/>
            <w:gridSpan w:val="4"/>
            <w:vAlign w:val="center"/>
          </w:tcPr>
          <w:p w14:paraId="51178459" w14:textId="77777777" w:rsidR="003D30DF" w:rsidRPr="00CF01F7" w:rsidRDefault="003D30DF" w:rsidP="00270BB6">
            <w:pPr>
              <w:suppressAutoHyphens/>
              <w:spacing w:after="0" w:line="240" w:lineRule="auto"/>
              <w:jc w:val="center"/>
              <w:rPr>
                <w:rFonts w:ascii="Times New Roman" w:hAnsi="Times New Roman" w:cs="Times New Roman"/>
              </w:rPr>
            </w:pPr>
            <w:r w:rsidRPr="00CF01F7">
              <w:rPr>
                <w:rFonts w:ascii="Times New Roman" w:hAnsi="Times New Roman" w:cs="Times New Roman"/>
              </w:rPr>
              <w:t>Обучение по МДК</w:t>
            </w:r>
          </w:p>
        </w:tc>
        <w:tc>
          <w:tcPr>
            <w:tcW w:w="865" w:type="pct"/>
            <w:gridSpan w:val="2"/>
            <w:vMerge w:val="restart"/>
            <w:vAlign w:val="center"/>
          </w:tcPr>
          <w:p w14:paraId="0E3D369B" w14:textId="77777777" w:rsidR="003D30DF" w:rsidRPr="00CF01F7" w:rsidRDefault="003D30DF" w:rsidP="00270BB6">
            <w:pPr>
              <w:suppressAutoHyphens/>
              <w:spacing w:after="0" w:line="240" w:lineRule="auto"/>
              <w:jc w:val="center"/>
              <w:rPr>
                <w:rFonts w:ascii="Times New Roman" w:hAnsi="Times New Roman" w:cs="Times New Roman"/>
              </w:rPr>
            </w:pPr>
            <w:r w:rsidRPr="00CF01F7">
              <w:rPr>
                <w:rFonts w:ascii="Times New Roman" w:hAnsi="Times New Roman" w:cs="Times New Roman"/>
              </w:rPr>
              <w:t>Практики</w:t>
            </w:r>
          </w:p>
        </w:tc>
      </w:tr>
      <w:tr w:rsidR="003D30DF" w:rsidRPr="00CF01F7" w14:paraId="1BB506FB" w14:textId="77777777">
        <w:tc>
          <w:tcPr>
            <w:tcW w:w="630" w:type="pct"/>
            <w:vMerge/>
            <w:vAlign w:val="center"/>
          </w:tcPr>
          <w:p w14:paraId="78083085" w14:textId="77777777" w:rsidR="003D30DF" w:rsidRPr="00CF01F7" w:rsidRDefault="003D30DF" w:rsidP="00270BB6">
            <w:pPr>
              <w:spacing w:after="0" w:line="240" w:lineRule="auto"/>
              <w:jc w:val="center"/>
              <w:rPr>
                <w:rFonts w:ascii="Times New Roman" w:hAnsi="Times New Roman" w:cs="Times New Roman"/>
                <w:i/>
                <w:iCs/>
              </w:rPr>
            </w:pPr>
          </w:p>
        </w:tc>
        <w:tc>
          <w:tcPr>
            <w:tcW w:w="1023" w:type="pct"/>
            <w:vMerge/>
            <w:vAlign w:val="center"/>
          </w:tcPr>
          <w:p w14:paraId="6D3A6256" w14:textId="77777777" w:rsidR="003D30DF" w:rsidRPr="00CF01F7" w:rsidRDefault="003D30DF" w:rsidP="00270BB6">
            <w:pPr>
              <w:spacing w:after="0" w:line="240" w:lineRule="auto"/>
              <w:jc w:val="center"/>
              <w:rPr>
                <w:rFonts w:ascii="Times New Roman" w:hAnsi="Times New Roman" w:cs="Times New Roman"/>
                <w:i/>
                <w:iCs/>
              </w:rPr>
            </w:pPr>
          </w:p>
        </w:tc>
        <w:tc>
          <w:tcPr>
            <w:tcW w:w="374" w:type="pct"/>
            <w:vMerge/>
            <w:vAlign w:val="center"/>
          </w:tcPr>
          <w:p w14:paraId="73DB7F8A" w14:textId="77777777" w:rsidR="003D30DF" w:rsidRPr="00CF01F7" w:rsidRDefault="003D30DF" w:rsidP="00270BB6">
            <w:pPr>
              <w:spacing w:after="0" w:line="240" w:lineRule="auto"/>
              <w:jc w:val="center"/>
              <w:rPr>
                <w:rFonts w:ascii="Times New Roman" w:hAnsi="Times New Roman" w:cs="Times New Roman"/>
                <w:i/>
                <w:iCs/>
              </w:rPr>
            </w:pPr>
          </w:p>
        </w:tc>
        <w:tc>
          <w:tcPr>
            <w:tcW w:w="274" w:type="pct"/>
            <w:vMerge/>
            <w:shd w:val="clear" w:color="auto" w:fill="FFFF00"/>
            <w:vAlign w:val="center"/>
          </w:tcPr>
          <w:p w14:paraId="46B8CC8A" w14:textId="77777777" w:rsidR="003D30DF" w:rsidRPr="00CF01F7" w:rsidRDefault="003D30DF" w:rsidP="00270BB6">
            <w:pPr>
              <w:suppressAutoHyphens/>
              <w:spacing w:after="0" w:line="240" w:lineRule="auto"/>
              <w:jc w:val="center"/>
              <w:rPr>
                <w:rFonts w:ascii="Times New Roman" w:hAnsi="Times New Roman" w:cs="Times New Roman"/>
              </w:rPr>
            </w:pPr>
          </w:p>
        </w:tc>
        <w:tc>
          <w:tcPr>
            <w:tcW w:w="188" w:type="pct"/>
            <w:vMerge w:val="restart"/>
            <w:vAlign w:val="center"/>
          </w:tcPr>
          <w:p w14:paraId="3A8BAA44" w14:textId="77777777" w:rsidR="003D30DF" w:rsidRPr="00CF01F7" w:rsidRDefault="003D30DF" w:rsidP="00270BB6">
            <w:pPr>
              <w:suppressAutoHyphens/>
              <w:spacing w:after="0" w:line="240" w:lineRule="auto"/>
              <w:jc w:val="center"/>
              <w:rPr>
                <w:rFonts w:ascii="Times New Roman" w:hAnsi="Times New Roman" w:cs="Times New Roman"/>
              </w:rPr>
            </w:pPr>
            <w:r w:rsidRPr="00CF01F7">
              <w:rPr>
                <w:rFonts w:ascii="Times New Roman" w:hAnsi="Times New Roman" w:cs="Times New Roman"/>
              </w:rPr>
              <w:t>Всего</w:t>
            </w:r>
          </w:p>
          <w:p w14:paraId="1B0FCE45" w14:textId="77777777" w:rsidR="003D30DF" w:rsidRPr="00CF01F7" w:rsidRDefault="003D30DF" w:rsidP="00270BB6">
            <w:pPr>
              <w:suppressAutoHyphens/>
              <w:spacing w:after="0" w:line="240" w:lineRule="auto"/>
              <w:jc w:val="center"/>
              <w:rPr>
                <w:rFonts w:ascii="Times New Roman" w:hAnsi="Times New Roman" w:cs="Times New Roman"/>
              </w:rPr>
            </w:pPr>
          </w:p>
        </w:tc>
        <w:tc>
          <w:tcPr>
            <w:tcW w:w="1647" w:type="pct"/>
            <w:gridSpan w:val="3"/>
            <w:vAlign w:val="center"/>
          </w:tcPr>
          <w:p w14:paraId="4868DF31" w14:textId="77777777" w:rsidR="003D30DF" w:rsidRPr="00CF01F7" w:rsidRDefault="003D30DF" w:rsidP="00270BB6">
            <w:pPr>
              <w:suppressAutoHyphens/>
              <w:spacing w:after="0" w:line="240" w:lineRule="auto"/>
              <w:jc w:val="center"/>
              <w:rPr>
                <w:rFonts w:ascii="Times New Roman" w:hAnsi="Times New Roman" w:cs="Times New Roman"/>
              </w:rPr>
            </w:pPr>
            <w:r w:rsidRPr="00CF01F7">
              <w:rPr>
                <w:rFonts w:ascii="Times New Roman" w:hAnsi="Times New Roman" w:cs="Times New Roman"/>
              </w:rPr>
              <w:t>В том числе</w:t>
            </w:r>
          </w:p>
        </w:tc>
        <w:tc>
          <w:tcPr>
            <w:tcW w:w="865" w:type="pct"/>
            <w:gridSpan w:val="2"/>
            <w:vMerge/>
            <w:vAlign w:val="center"/>
          </w:tcPr>
          <w:p w14:paraId="7A47487E" w14:textId="77777777" w:rsidR="003D30DF" w:rsidRPr="00CF01F7" w:rsidRDefault="003D30DF" w:rsidP="00270BB6">
            <w:pPr>
              <w:suppressAutoHyphens/>
              <w:spacing w:after="0" w:line="240" w:lineRule="auto"/>
              <w:jc w:val="center"/>
              <w:rPr>
                <w:rFonts w:ascii="Times New Roman" w:hAnsi="Times New Roman" w:cs="Times New Roman"/>
                <w:i/>
                <w:iCs/>
              </w:rPr>
            </w:pPr>
          </w:p>
        </w:tc>
      </w:tr>
      <w:tr w:rsidR="003D30DF" w:rsidRPr="00CF01F7" w14:paraId="26CBA1E5" w14:textId="77777777">
        <w:trPr>
          <w:cantSplit/>
          <w:trHeight w:val="1461"/>
        </w:trPr>
        <w:tc>
          <w:tcPr>
            <w:tcW w:w="630" w:type="pct"/>
            <w:vMerge/>
            <w:vAlign w:val="center"/>
          </w:tcPr>
          <w:p w14:paraId="0AD992BE" w14:textId="77777777" w:rsidR="003D30DF" w:rsidRPr="00CF01F7" w:rsidRDefault="003D30DF" w:rsidP="00270BB6">
            <w:pPr>
              <w:spacing w:after="0" w:line="240" w:lineRule="auto"/>
              <w:jc w:val="center"/>
              <w:rPr>
                <w:rFonts w:ascii="Times New Roman" w:hAnsi="Times New Roman" w:cs="Times New Roman"/>
                <w:i/>
                <w:iCs/>
              </w:rPr>
            </w:pPr>
          </w:p>
        </w:tc>
        <w:tc>
          <w:tcPr>
            <w:tcW w:w="1023" w:type="pct"/>
            <w:vMerge/>
            <w:vAlign w:val="center"/>
          </w:tcPr>
          <w:p w14:paraId="57DF4868" w14:textId="77777777" w:rsidR="003D30DF" w:rsidRPr="00CF01F7" w:rsidRDefault="003D30DF" w:rsidP="00270BB6">
            <w:pPr>
              <w:spacing w:after="0" w:line="240" w:lineRule="auto"/>
              <w:jc w:val="center"/>
              <w:rPr>
                <w:rFonts w:ascii="Times New Roman" w:hAnsi="Times New Roman" w:cs="Times New Roman"/>
                <w:i/>
                <w:iCs/>
              </w:rPr>
            </w:pPr>
          </w:p>
        </w:tc>
        <w:tc>
          <w:tcPr>
            <w:tcW w:w="374" w:type="pct"/>
            <w:vMerge/>
            <w:vAlign w:val="center"/>
          </w:tcPr>
          <w:p w14:paraId="2BE99F44" w14:textId="77777777" w:rsidR="003D30DF" w:rsidRPr="00CF01F7" w:rsidRDefault="003D30DF" w:rsidP="00270BB6">
            <w:pPr>
              <w:spacing w:after="0" w:line="240" w:lineRule="auto"/>
              <w:jc w:val="center"/>
              <w:rPr>
                <w:rFonts w:ascii="Times New Roman" w:hAnsi="Times New Roman" w:cs="Times New Roman"/>
                <w:i/>
                <w:iCs/>
              </w:rPr>
            </w:pPr>
          </w:p>
        </w:tc>
        <w:tc>
          <w:tcPr>
            <w:tcW w:w="274" w:type="pct"/>
            <w:vMerge/>
            <w:shd w:val="clear" w:color="auto" w:fill="FFFF00"/>
            <w:vAlign w:val="center"/>
          </w:tcPr>
          <w:p w14:paraId="3C8FB33E" w14:textId="77777777" w:rsidR="003D30DF" w:rsidRPr="00CF01F7" w:rsidRDefault="003D30DF" w:rsidP="00270BB6">
            <w:pPr>
              <w:suppressAutoHyphens/>
              <w:spacing w:after="0" w:line="240" w:lineRule="auto"/>
              <w:jc w:val="center"/>
              <w:rPr>
                <w:rFonts w:ascii="Times New Roman" w:hAnsi="Times New Roman" w:cs="Times New Roman"/>
                <w:i/>
                <w:iCs/>
              </w:rPr>
            </w:pPr>
          </w:p>
        </w:tc>
        <w:tc>
          <w:tcPr>
            <w:tcW w:w="188" w:type="pct"/>
            <w:vMerge/>
            <w:vAlign w:val="center"/>
          </w:tcPr>
          <w:p w14:paraId="6FDC2C8F" w14:textId="77777777" w:rsidR="003D30DF" w:rsidRPr="00CF01F7" w:rsidRDefault="003D30DF" w:rsidP="00270BB6">
            <w:pPr>
              <w:suppressAutoHyphens/>
              <w:spacing w:after="0" w:line="240" w:lineRule="auto"/>
              <w:jc w:val="center"/>
              <w:rPr>
                <w:rFonts w:ascii="Times New Roman" w:hAnsi="Times New Roman" w:cs="Times New Roman"/>
                <w:i/>
                <w:iCs/>
              </w:rPr>
            </w:pPr>
          </w:p>
        </w:tc>
        <w:tc>
          <w:tcPr>
            <w:tcW w:w="684" w:type="pct"/>
            <w:vAlign w:val="center"/>
          </w:tcPr>
          <w:p w14:paraId="6CA65E63" w14:textId="77777777" w:rsidR="003D30DF" w:rsidRPr="00CF01F7" w:rsidRDefault="003D30DF" w:rsidP="00270BB6">
            <w:pPr>
              <w:suppressAutoHyphens/>
              <w:spacing w:after="0" w:line="240" w:lineRule="auto"/>
              <w:ind w:left="-57" w:right="-57"/>
              <w:jc w:val="center"/>
              <w:rPr>
                <w:rFonts w:ascii="Times New Roman" w:hAnsi="Times New Roman" w:cs="Times New Roman"/>
              </w:rPr>
            </w:pPr>
            <w:proofErr w:type="gramStart"/>
            <w:r w:rsidRPr="00CF01F7">
              <w:rPr>
                <w:rFonts w:ascii="Times New Roman" w:hAnsi="Times New Roman" w:cs="Times New Roman"/>
              </w:rPr>
              <w:t>Лабораторных  и</w:t>
            </w:r>
            <w:proofErr w:type="gramEnd"/>
            <w:r w:rsidRPr="00CF01F7">
              <w:rPr>
                <w:rFonts w:ascii="Times New Roman" w:hAnsi="Times New Roman" w:cs="Times New Roman"/>
              </w:rPr>
              <w:t xml:space="preserve"> практических  занятий</w:t>
            </w:r>
          </w:p>
        </w:tc>
        <w:tc>
          <w:tcPr>
            <w:tcW w:w="684" w:type="pct"/>
            <w:vAlign w:val="center"/>
          </w:tcPr>
          <w:p w14:paraId="457FE04B" w14:textId="77777777" w:rsidR="003D30DF" w:rsidRPr="00CF01F7" w:rsidRDefault="003D30DF" w:rsidP="00270BB6">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Самостоятельная работа</w:t>
            </w:r>
          </w:p>
        </w:tc>
        <w:tc>
          <w:tcPr>
            <w:tcW w:w="278" w:type="pct"/>
            <w:textDirection w:val="btLr"/>
            <w:vAlign w:val="center"/>
          </w:tcPr>
          <w:p w14:paraId="55CC7F7A" w14:textId="77777777" w:rsidR="003D30DF" w:rsidRPr="00CF01F7" w:rsidRDefault="003D30DF" w:rsidP="00270BB6">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Промежуточная аттестация</w:t>
            </w:r>
          </w:p>
        </w:tc>
        <w:tc>
          <w:tcPr>
            <w:tcW w:w="293" w:type="pct"/>
            <w:vAlign w:val="center"/>
          </w:tcPr>
          <w:p w14:paraId="21434A2F" w14:textId="77777777" w:rsidR="003D30DF" w:rsidRPr="00CF01F7" w:rsidRDefault="003D30DF" w:rsidP="00270BB6">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Учебная</w:t>
            </w:r>
          </w:p>
          <w:p w14:paraId="2D819EE7" w14:textId="77777777" w:rsidR="003D30DF" w:rsidRPr="00CF01F7" w:rsidRDefault="003D30DF" w:rsidP="00270BB6">
            <w:pPr>
              <w:suppressAutoHyphens/>
              <w:spacing w:after="0" w:line="240" w:lineRule="auto"/>
              <w:ind w:left="-57" w:right="-57"/>
              <w:jc w:val="center"/>
              <w:rPr>
                <w:rFonts w:ascii="Times New Roman" w:hAnsi="Times New Roman" w:cs="Times New Roman"/>
                <w:i/>
                <w:iCs/>
              </w:rPr>
            </w:pPr>
          </w:p>
        </w:tc>
        <w:tc>
          <w:tcPr>
            <w:tcW w:w="572" w:type="pct"/>
            <w:vAlign w:val="center"/>
          </w:tcPr>
          <w:p w14:paraId="60B9D5BD" w14:textId="77777777" w:rsidR="003D30DF" w:rsidRPr="00CF01F7" w:rsidRDefault="003D30DF" w:rsidP="00270BB6">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Производственная</w:t>
            </w:r>
          </w:p>
          <w:p w14:paraId="54499AFC" w14:textId="77777777" w:rsidR="003D30DF" w:rsidRPr="00CF01F7" w:rsidRDefault="003D30DF" w:rsidP="00270BB6">
            <w:pPr>
              <w:suppressAutoHyphens/>
              <w:spacing w:after="0" w:line="240" w:lineRule="auto"/>
              <w:ind w:left="-57" w:right="-57"/>
              <w:jc w:val="center"/>
              <w:rPr>
                <w:rFonts w:ascii="Times New Roman" w:hAnsi="Times New Roman" w:cs="Times New Roman"/>
                <w:i/>
                <w:iCs/>
              </w:rPr>
            </w:pPr>
          </w:p>
        </w:tc>
      </w:tr>
      <w:tr w:rsidR="003D30DF" w:rsidRPr="00CF01F7" w14:paraId="04982DEF" w14:textId="77777777">
        <w:trPr>
          <w:trHeight w:val="415"/>
        </w:trPr>
        <w:tc>
          <w:tcPr>
            <w:tcW w:w="630" w:type="pct"/>
            <w:vAlign w:val="center"/>
          </w:tcPr>
          <w:p w14:paraId="6D0E9AB1" w14:textId="77777777" w:rsidR="003D30DF" w:rsidRPr="00CF01F7" w:rsidRDefault="003D30DF" w:rsidP="00270BB6">
            <w:pPr>
              <w:spacing w:after="0" w:line="240" w:lineRule="auto"/>
              <w:jc w:val="center"/>
              <w:rPr>
                <w:rFonts w:ascii="Times New Roman" w:hAnsi="Times New Roman" w:cs="Times New Roman"/>
                <w:i/>
                <w:iCs/>
              </w:rPr>
            </w:pPr>
            <w:r w:rsidRPr="00CF01F7">
              <w:rPr>
                <w:rFonts w:ascii="Times New Roman" w:hAnsi="Times New Roman" w:cs="Times New Roman"/>
                <w:i/>
                <w:iCs/>
              </w:rPr>
              <w:t>1</w:t>
            </w:r>
          </w:p>
        </w:tc>
        <w:tc>
          <w:tcPr>
            <w:tcW w:w="1023" w:type="pct"/>
            <w:vAlign w:val="center"/>
          </w:tcPr>
          <w:p w14:paraId="64516399" w14:textId="77777777" w:rsidR="003D30DF" w:rsidRPr="00CF01F7" w:rsidRDefault="003D30DF" w:rsidP="00270BB6">
            <w:pPr>
              <w:spacing w:after="0" w:line="240" w:lineRule="auto"/>
              <w:jc w:val="center"/>
              <w:rPr>
                <w:rFonts w:ascii="Times New Roman" w:hAnsi="Times New Roman" w:cs="Times New Roman"/>
                <w:i/>
                <w:iCs/>
              </w:rPr>
            </w:pPr>
            <w:r w:rsidRPr="00CF01F7">
              <w:rPr>
                <w:rFonts w:ascii="Times New Roman" w:hAnsi="Times New Roman" w:cs="Times New Roman"/>
                <w:i/>
                <w:iCs/>
              </w:rPr>
              <w:t>2</w:t>
            </w:r>
          </w:p>
        </w:tc>
        <w:tc>
          <w:tcPr>
            <w:tcW w:w="374" w:type="pct"/>
            <w:vAlign w:val="center"/>
          </w:tcPr>
          <w:p w14:paraId="2166C29F" w14:textId="77777777" w:rsidR="003D30DF" w:rsidRPr="00CF01F7" w:rsidRDefault="003D30DF" w:rsidP="00270BB6">
            <w:pPr>
              <w:spacing w:after="0" w:line="240" w:lineRule="auto"/>
              <w:jc w:val="center"/>
              <w:rPr>
                <w:rFonts w:ascii="Times New Roman" w:hAnsi="Times New Roman" w:cs="Times New Roman"/>
                <w:i/>
                <w:iCs/>
              </w:rPr>
            </w:pPr>
            <w:r w:rsidRPr="00CF01F7">
              <w:rPr>
                <w:rFonts w:ascii="Times New Roman" w:hAnsi="Times New Roman" w:cs="Times New Roman"/>
                <w:i/>
                <w:iCs/>
              </w:rPr>
              <w:t>3</w:t>
            </w:r>
          </w:p>
        </w:tc>
        <w:tc>
          <w:tcPr>
            <w:tcW w:w="274" w:type="pct"/>
            <w:vAlign w:val="center"/>
          </w:tcPr>
          <w:p w14:paraId="7E44FFA9" w14:textId="77777777" w:rsidR="003D30DF" w:rsidRPr="00CF01F7" w:rsidRDefault="003D30DF" w:rsidP="00270BB6">
            <w:pPr>
              <w:spacing w:after="0" w:line="240" w:lineRule="auto"/>
              <w:jc w:val="center"/>
              <w:rPr>
                <w:rFonts w:ascii="Times New Roman" w:hAnsi="Times New Roman" w:cs="Times New Roman"/>
                <w:i/>
                <w:iCs/>
              </w:rPr>
            </w:pPr>
            <w:r w:rsidRPr="00CF01F7">
              <w:rPr>
                <w:rFonts w:ascii="Times New Roman" w:hAnsi="Times New Roman" w:cs="Times New Roman"/>
                <w:i/>
                <w:iCs/>
              </w:rPr>
              <w:t>4</w:t>
            </w:r>
          </w:p>
        </w:tc>
        <w:tc>
          <w:tcPr>
            <w:tcW w:w="188" w:type="pct"/>
            <w:vAlign w:val="center"/>
          </w:tcPr>
          <w:p w14:paraId="3810F58C" w14:textId="77777777" w:rsidR="003D30DF" w:rsidRPr="00CF01F7" w:rsidRDefault="003D30DF" w:rsidP="00270BB6">
            <w:pPr>
              <w:spacing w:after="0" w:line="240" w:lineRule="auto"/>
              <w:jc w:val="center"/>
              <w:rPr>
                <w:rFonts w:ascii="Times New Roman" w:hAnsi="Times New Roman" w:cs="Times New Roman"/>
                <w:i/>
                <w:iCs/>
              </w:rPr>
            </w:pPr>
            <w:r w:rsidRPr="00CF01F7">
              <w:rPr>
                <w:rFonts w:ascii="Times New Roman" w:hAnsi="Times New Roman" w:cs="Times New Roman"/>
                <w:i/>
                <w:iCs/>
              </w:rPr>
              <w:t>5</w:t>
            </w:r>
          </w:p>
        </w:tc>
        <w:tc>
          <w:tcPr>
            <w:tcW w:w="684" w:type="pct"/>
            <w:vAlign w:val="center"/>
          </w:tcPr>
          <w:p w14:paraId="7DA8DF23" w14:textId="77777777" w:rsidR="003D30DF" w:rsidRPr="00CF01F7" w:rsidRDefault="003D30DF" w:rsidP="00270BB6">
            <w:pPr>
              <w:spacing w:after="0" w:line="240" w:lineRule="auto"/>
              <w:jc w:val="center"/>
              <w:rPr>
                <w:rFonts w:ascii="Times New Roman" w:hAnsi="Times New Roman" w:cs="Times New Roman"/>
                <w:i/>
                <w:iCs/>
              </w:rPr>
            </w:pPr>
            <w:r w:rsidRPr="00CF01F7">
              <w:rPr>
                <w:rFonts w:ascii="Times New Roman" w:hAnsi="Times New Roman" w:cs="Times New Roman"/>
                <w:i/>
                <w:iCs/>
              </w:rPr>
              <w:t>6</w:t>
            </w:r>
          </w:p>
        </w:tc>
        <w:tc>
          <w:tcPr>
            <w:tcW w:w="684" w:type="pct"/>
            <w:vAlign w:val="center"/>
          </w:tcPr>
          <w:p w14:paraId="52853567" w14:textId="77777777" w:rsidR="003D30DF" w:rsidRPr="00CF01F7" w:rsidRDefault="003D30DF" w:rsidP="00270BB6">
            <w:pPr>
              <w:spacing w:after="0" w:line="240" w:lineRule="auto"/>
              <w:jc w:val="center"/>
              <w:rPr>
                <w:rFonts w:ascii="Times New Roman" w:hAnsi="Times New Roman" w:cs="Times New Roman"/>
                <w:i/>
                <w:iCs/>
              </w:rPr>
            </w:pPr>
            <w:r w:rsidRPr="00CF01F7">
              <w:rPr>
                <w:rFonts w:ascii="Times New Roman" w:hAnsi="Times New Roman" w:cs="Times New Roman"/>
                <w:i/>
                <w:iCs/>
              </w:rPr>
              <w:t>7</w:t>
            </w:r>
          </w:p>
        </w:tc>
        <w:tc>
          <w:tcPr>
            <w:tcW w:w="278" w:type="pct"/>
            <w:vAlign w:val="center"/>
          </w:tcPr>
          <w:p w14:paraId="5B5E9BA4" w14:textId="77777777" w:rsidR="003D30DF" w:rsidRPr="00CF01F7" w:rsidRDefault="003D30DF" w:rsidP="00270BB6">
            <w:pPr>
              <w:spacing w:after="0" w:line="240" w:lineRule="auto"/>
              <w:jc w:val="center"/>
              <w:rPr>
                <w:rFonts w:ascii="Times New Roman" w:hAnsi="Times New Roman" w:cs="Times New Roman"/>
                <w:i/>
                <w:iCs/>
              </w:rPr>
            </w:pPr>
            <w:r w:rsidRPr="00CF01F7">
              <w:rPr>
                <w:rFonts w:ascii="Times New Roman" w:hAnsi="Times New Roman" w:cs="Times New Roman"/>
                <w:i/>
                <w:iCs/>
              </w:rPr>
              <w:t>8</w:t>
            </w:r>
          </w:p>
        </w:tc>
        <w:tc>
          <w:tcPr>
            <w:tcW w:w="293" w:type="pct"/>
            <w:vAlign w:val="center"/>
          </w:tcPr>
          <w:p w14:paraId="5785B9A5" w14:textId="77777777" w:rsidR="003D30DF" w:rsidRPr="00CF01F7" w:rsidRDefault="003D30DF" w:rsidP="00270BB6">
            <w:pPr>
              <w:spacing w:after="0" w:line="240" w:lineRule="auto"/>
              <w:jc w:val="center"/>
              <w:rPr>
                <w:rFonts w:ascii="Times New Roman" w:hAnsi="Times New Roman" w:cs="Times New Roman"/>
                <w:i/>
                <w:iCs/>
              </w:rPr>
            </w:pPr>
            <w:r w:rsidRPr="00CF01F7">
              <w:rPr>
                <w:rFonts w:ascii="Times New Roman" w:hAnsi="Times New Roman" w:cs="Times New Roman"/>
                <w:i/>
                <w:iCs/>
              </w:rPr>
              <w:t>9</w:t>
            </w:r>
          </w:p>
        </w:tc>
        <w:tc>
          <w:tcPr>
            <w:tcW w:w="572" w:type="pct"/>
            <w:vAlign w:val="center"/>
          </w:tcPr>
          <w:p w14:paraId="402FCB54" w14:textId="77777777" w:rsidR="003D30DF" w:rsidRPr="00CF01F7" w:rsidRDefault="003D30DF" w:rsidP="00270BB6">
            <w:pPr>
              <w:spacing w:after="0" w:line="240" w:lineRule="auto"/>
              <w:jc w:val="center"/>
              <w:rPr>
                <w:rFonts w:ascii="Times New Roman" w:hAnsi="Times New Roman" w:cs="Times New Roman"/>
                <w:i/>
                <w:iCs/>
              </w:rPr>
            </w:pPr>
            <w:r w:rsidRPr="00CF01F7">
              <w:rPr>
                <w:rFonts w:ascii="Times New Roman" w:hAnsi="Times New Roman" w:cs="Times New Roman"/>
                <w:i/>
                <w:iCs/>
              </w:rPr>
              <w:t>10</w:t>
            </w:r>
          </w:p>
        </w:tc>
      </w:tr>
      <w:tr w:rsidR="003D30DF" w:rsidRPr="00CF01F7" w14:paraId="50A7B93E" w14:textId="77777777">
        <w:tc>
          <w:tcPr>
            <w:tcW w:w="630" w:type="pct"/>
            <w:vAlign w:val="center"/>
          </w:tcPr>
          <w:p w14:paraId="5D26EA30" w14:textId="77777777" w:rsidR="003D30DF" w:rsidRPr="005A135C" w:rsidRDefault="003D30DF" w:rsidP="005A135C">
            <w:pPr>
              <w:spacing w:after="0" w:line="240" w:lineRule="auto"/>
              <w:rPr>
                <w:rFonts w:ascii="Times New Roman" w:hAnsi="Times New Roman" w:cs="Times New Roman"/>
                <w:b/>
                <w:bCs/>
                <w:lang w:eastAsia="ru-RU"/>
              </w:rPr>
            </w:pPr>
            <w:r w:rsidRPr="005A135C">
              <w:rPr>
                <w:rFonts w:ascii="Times New Roman" w:hAnsi="Times New Roman" w:cs="Times New Roman"/>
                <w:b/>
                <w:bCs/>
                <w:lang w:eastAsia="ru-RU"/>
              </w:rPr>
              <w:t>ПК.2.1</w:t>
            </w:r>
          </w:p>
          <w:p w14:paraId="38F30E67" w14:textId="77777777" w:rsidR="003D30DF" w:rsidRPr="005A135C" w:rsidRDefault="003D30DF" w:rsidP="005A135C">
            <w:pPr>
              <w:spacing w:after="0" w:line="240" w:lineRule="auto"/>
              <w:rPr>
                <w:rFonts w:ascii="Times New Roman" w:hAnsi="Times New Roman" w:cs="Times New Roman"/>
                <w:b/>
                <w:bCs/>
                <w:lang w:eastAsia="ru-RU"/>
              </w:rPr>
            </w:pPr>
            <w:r w:rsidRPr="005A135C">
              <w:rPr>
                <w:rFonts w:ascii="Times New Roman" w:hAnsi="Times New Roman" w:cs="Times New Roman"/>
                <w:b/>
                <w:bCs/>
                <w:lang w:eastAsia="ru-RU"/>
              </w:rPr>
              <w:t>ПК.2.2</w:t>
            </w:r>
          </w:p>
          <w:p w14:paraId="5F7C4C86" w14:textId="77777777" w:rsidR="003D30DF" w:rsidRPr="005A135C" w:rsidRDefault="003D30DF" w:rsidP="005A135C">
            <w:pPr>
              <w:spacing w:after="0" w:line="240" w:lineRule="auto"/>
              <w:rPr>
                <w:rFonts w:ascii="Times New Roman" w:hAnsi="Times New Roman" w:cs="Times New Roman"/>
                <w:b/>
                <w:bCs/>
                <w:lang w:eastAsia="ru-RU"/>
              </w:rPr>
            </w:pPr>
            <w:r w:rsidRPr="005A135C">
              <w:rPr>
                <w:rFonts w:ascii="Times New Roman" w:hAnsi="Times New Roman" w:cs="Times New Roman"/>
                <w:b/>
                <w:bCs/>
                <w:lang w:eastAsia="ru-RU"/>
              </w:rPr>
              <w:t>ПК 2.3</w:t>
            </w:r>
          </w:p>
          <w:p w14:paraId="3E9098FB" w14:textId="77777777" w:rsidR="003D30DF" w:rsidRPr="005A135C" w:rsidRDefault="003D30DF" w:rsidP="005A135C">
            <w:pPr>
              <w:spacing w:after="0" w:line="240" w:lineRule="auto"/>
              <w:rPr>
                <w:rFonts w:ascii="Times New Roman" w:hAnsi="Times New Roman" w:cs="Times New Roman"/>
                <w:b/>
                <w:bCs/>
                <w:lang w:eastAsia="ru-RU"/>
              </w:rPr>
            </w:pPr>
            <w:r w:rsidRPr="005A135C">
              <w:rPr>
                <w:rFonts w:ascii="Times New Roman" w:hAnsi="Times New Roman" w:cs="Times New Roman"/>
                <w:b/>
                <w:bCs/>
                <w:lang w:eastAsia="ru-RU"/>
              </w:rPr>
              <w:t>ПК.2.4</w:t>
            </w:r>
          </w:p>
          <w:p w14:paraId="4C49A907" w14:textId="77777777" w:rsidR="003D30DF" w:rsidRPr="005A135C" w:rsidRDefault="003D30DF" w:rsidP="005A135C">
            <w:pPr>
              <w:spacing w:after="0" w:line="240" w:lineRule="auto"/>
              <w:rPr>
                <w:rFonts w:ascii="Times New Roman" w:hAnsi="Times New Roman" w:cs="Times New Roman"/>
                <w:b/>
                <w:bCs/>
                <w:lang w:eastAsia="ru-RU"/>
              </w:rPr>
            </w:pPr>
            <w:r w:rsidRPr="005A135C">
              <w:rPr>
                <w:rFonts w:ascii="Times New Roman" w:hAnsi="Times New Roman" w:cs="Times New Roman"/>
                <w:b/>
                <w:bCs/>
                <w:lang w:eastAsia="ru-RU"/>
              </w:rPr>
              <w:t>ОК</w:t>
            </w:r>
            <w:r>
              <w:rPr>
                <w:rFonts w:ascii="Times New Roman" w:hAnsi="Times New Roman" w:cs="Times New Roman"/>
                <w:b/>
                <w:bCs/>
                <w:lang w:eastAsia="ru-RU"/>
              </w:rPr>
              <w:t xml:space="preserve"> 0</w:t>
            </w:r>
            <w:r w:rsidRPr="005A135C">
              <w:rPr>
                <w:rFonts w:ascii="Times New Roman" w:hAnsi="Times New Roman" w:cs="Times New Roman"/>
                <w:b/>
                <w:bCs/>
                <w:lang w:eastAsia="ru-RU"/>
              </w:rPr>
              <w:t>1</w:t>
            </w:r>
          </w:p>
          <w:p w14:paraId="40E65533" w14:textId="77777777" w:rsidR="003D30DF" w:rsidRPr="005A135C" w:rsidRDefault="003D30DF" w:rsidP="005A135C">
            <w:pPr>
              <w:spacing w:after="0" w:line="240" w:lineRule="auto"/>
              <w:rPr>
                <w:rFonts w:ascii="Times New Roman" w:hAnsi="Times New Roman" w:cs="Times New Roman"/>
                <w:b/>
                <w:bCs/>
                <w:lang w:eastAsia="ru-RU"/>
              </w:rPr>
            </w:pPr>
            <w:r w:rsidRPr="005A135C">
              <w:rPr>
                <w:rFonts w:ascii="Times New Roman" w:hAnsi="Times New Roman" w:cs="Times New Roman"/>
                <w:b/>
                <w:bCs/>
                <w:lang w:eastAsia="ru-RU"/>
              </w:rPr>
              <w:t>ОК</w:t>
            </w:r>
            <w:r>
              <w:rPr>
                <w:rFonts w:ascii="Times New Roman" w:hAnsi="Times New Roman" w:cs="Times New Roman"/>
                <w:b/>
                <w:bCs/>
                <w:lang w:eastAsia="ru-RU"/>
              </w:rPr>
              <w:t xml:space="preserve"> 0</w:t>
            </w:r>
            <w:r w:rsidRPr="005A135C">
              <w:rPr>
                <w:rFonts w:ascii="Times New Roman" w:hAnsi="Times New Roman" w:cs="Times New Roman"/>
                <w:b/>
                <w:bCs/>
                <w:lang w:eastAsia="ru-RU"/>
              </w:rPr>
              <w:t>2</w:t>
            </w:r>
          </w:p>
          <w:p w14:paraId="5F5F4F55" w14:textId="77777777" w:rsidR="003D30DF" w:rsidRPr="005A135C" w:rsidRDefault="003D30DF" w:rsidP="005A135C">
            <w:pPr>
              <w:spacing w:after="0" w:line="240" w:lineRule="auto"/>
              <w:rPr>
                <w:rFonts w:ascii="Times New Roman" w:hAnsi="Times New Roman" w:cs="Times New Roman"/>
                <w:b/>
                <w:bCs/>
                <w:lang w:eastAsia="ru-RU"/>
              </w:rPr>
            </w:pPr>
            <w:r w:rsidRPr="005A135C">
              <w:rPr>
                <w:rFonts w:ascii="Times New Roman" w:hAnsi="Times New Roman" w:cs="Times New Roman"/>
                <w:b/>
                <w:bCs/>
                <w:lang w:eastAsia="ru-RU"/>
              </w:rPr>
              <w:t>ОК</w:t>
            </w:r>
            <w:r>
              <w:rPr>
                <w:rFonts w:ascii="Times New Roman" w:hAnsi="Times New Roman" w:cs="Times New Roman"/>
                <w:b/>
                <w:bCs/>
                <w:lang w:eastAsia="ru-RU"/>
              </w:rPr>
              <w:t xml:space="preserve"> 0</w:t>
            </w:r>
            <w:r w:rsidRPr="005A135C">
              <w:rPr>
                <w:rFonts w:ascii="Times New Roman" w:hAnsi="Times New Roman" w:cs="Times New Roman"/>
                <w:b/>
                <w:bCs/>
                <w:lang w:eastAsia="ru-RU"/>
              </w:rPr>
              <w:t>3</w:t>
            </w:r>
          </w:p>
          <w:p w14:paraId="6673467E" w14:textId="77777777" w:rsidR="003D30DF" w:rsidRPr="005A135C" w:rsidRDefault="003D30DF" w:rsidP="005A135C">
            <w:pPr>
              <w:spacing w:after="0" w:line="240" w:lineRule="auto"/>
              <w:rPr>
                <w:rFonts w:ascii="Times New Roman" w:hAnsi="Times New Roman" w:cs="Times New Roman"/>
                <w:b/>
                <w:bCs/>
                <w:lang w:eastAsia="ru-RU"/>
              </w:rPr>
            </w:pPr>
            <w:r w:rsidRPr="005A135C">
              <w:rPr>
                <w:rFonts w:ascii="Times New Roman" w:hAnsi="Times New Roman" w:cs="Times New Roman"/>
                <w:b/>
                <w:bCs/>
                <w:lang w:eastAsia="ru-RU"/>
              </w:rPr>
              <w:t>ОК</w:t>
            </w:r>
            <w:r>
              <w:rPr>
                <w:rFonts w:ascii="Times New Roman" w:hAnsi="Times New Roman" w:cs="Times New Roman"/>
                <w:b/>
                <w:bCs/>
                <w:lang w:eastAsia="ru-RU"/>
              </w:rPr>
              <w:t xml:space="preserve"> 0</w:t>
            </w:r>
            <w:r w:rsidRPr="005A135C">
              <w:rPr>
                <w:rFonts w:ascii="Times New Roman" w:hAnsi="Times New Roman" w:cs="Times New Roman"/>
                <w:b/>
                <w:bCs/>
                <w:lang w:eastAsia="ru-RU"/>
              </w:rPr>
              <w:t>4</w:t>
            </w:r>
          </w:p>
          <w:p w14:paraId="6F644F13" w14:textId="77777777" w:rsidR="003D30DF" w:rsidRPr="005A135C" w:rsidRDefault="003D30DF" w:rsidP="005A135C">
            <w:pPr>
              <w:spacing w:after="0" w:line="240" w:lineRule="auto"/>
              <w:rPr>
                <w:rFonts w:ascii="Times New Roman" w:hAnsi="Times New Roman" w:cs="Times New Roman"/>
                <w:b/>
                <w:bCs/>
                <w:lang w:eastAsia="ru-RU"/>
              </w:rPr>
            </w:pPr>
            <w:r w:rsidRPr="005A135C">
              <w:rPr>
                <w:rFonts w:ascii="Times New Roman" w:hAnsi="Times New Roman" w:cs="Times New Roman"/>
                <w:b/>
                <w:bCs/>
                <w:lang w:eastAsia="ru-RU"/>
              </w:rPr>
              <w:t>ОК</w:t>
            </w:r>
            <w:r>
              <w:rPr>
                <w:rFonts w:ascii="Times New Roman" w:hAnsi="Times New Roman" w:cs="Times New Roman"/>
                <w:b/>
                <w:bCs/>
                <w:lang w:eastAsia="ru-RU"/>
              </w:rPr>
              <w:t xml:space="preserve"> 0</w:t>
            </w:r>
            <w:r w:rsidRPr="005A135C">
              <w:rPr>
                <w:rFonts w:ascii="Times New Roman" w:hAnsi="Times New Roman" w:cs="Times New Roman"/>
                <w:b/>
                <w:bCs/>
                <w:lang w:eastAsia="ru-RU"/>
              </w:rPr>
              <w:t>5</w:t>
            </w:r>
          </w:p>
          <w:p w14:paraId="763A7D0B" w14:textId="77777777" w:rsidR="003D30DF" w:rsidRPr="005A135C" w:rsidRDefault="003D30DF" w:rsidP="005A135C">
            <w:pPr>
              <w:spacing w:after="0" w:line="240" w:lineRule="auto"/>
              <w:rPr>
                <w:rFonts w:ascii="Times New Roman" w:hAnsi="Times New Roman" w:cs="Times New Roman"/>
                <w:b/>
                <w:bCs/>
                <w:lang w:eastAsia="ru-RU"/>
              </w:rPr>
            </w:pPr>
            <w:r w:rsidRPr="005A135C">
              <w:rPr>
                <w:rFonts w:ascii="Times New Roman" w:hAnsi="Times New Roman" w:cs="Times New Roman"/>
                <w:b/>
                <w:bCs/>
                <w:lang w:eastAsia="ru-RU"/>
              </w:rPr>
              <w:t>ОК</w:t>
            </w:r>
            <w:r>
              <w:rPr>
                <w:rFonts w:ascii="Times New Roman" w:hAnsi="Times New Roman" w:cs="Times New Roman"/>
                <w:b/>
                <w:bCs/>
                <w:lang w:eastAsia="ru-RU"/>
              </w:rPr>
              <w:t xml:space="preserve"> 0</w:t>
            </w:r>
            <w:r w:rsidRPr="005A135C">
              <w:rPr>
                <w:rFonts w:ascii="Times New Roman" w:hAnsi="Times New Roman" w:cs="Times New Roman"/>
                <w:b/>
                <w:bCs/>
                <w:lang w:eastAsia="ru-RU"/>
              </w:rPr>
              <w:t>6</w:t>
            </w:r>
          </w:p>
          <w:p w14:paraId="3CDBF3A0" w14:textId="77777777" w:rsidR="003D30DF" w:rsidRPr="005A135C" w:rsidRDefault="003D30DF" w:rsidP="005A135C">
            <w:pPr>
              <w:spacing w:after="0" w:line="240" w:lineRule="auto"/>
              <w:rPr>
                <w:rFonts w:ascii="Times New Roman" w:hAnsi="Times New Roman" w:cs="Times New Roman"/>
                <w:b/>
                <w:bCs/>
                <w:lang w:eastAsia="ru-RU"/>
              </w:rPr>
            </w:pPr>
            <w:r w:rsidRPr="005A135C">
              <w:rPr>
                <w:rFonts w:ascii="Times New Roman" w:hAnsi="Times New Roman" w:cs="Times New Roman"/>
                <w:b/>
                <w:bCs/>
                <w:lang w:eastAsia="ru-RU"/>
              </w:rPr>
              <w:t>ОК</w:t>
            </w:r>
            <w:r>
              <w:rPr>
                <w:rFonts w:ascii="Times New Roman" w:hAnsi="Times New Roman" w:cs="Times New Roman"/>
                <w:b/>
                <w:bCs/>
                <w:lang w:eastAsia="ru-RU"/>
              </w:rPr>
              <w:t xml:space="preserve"> 0</w:t>
            </w:r>
            <w:r w:rsidRPr="005A135C">
              <w:rPr>
                <w:rFonts w:ascii="Times New Roman" w:hAnsi="Times New Roman" w:cs="Times New Roman"/>
                <w:b/>
                <w:bCs/>
                <w:lang w:eastAsia="ru-RU"/>
              </w:rPr>
              <w:t>7</w:t>
            </w:r>
          </w:p>
          <w:p w14:paraId="5D1E18DD" w14:textId="77777777" w:rsidR="003D30DF" w:rsidRPr="005A135C" w:rsidRDefault="003D30DF" w:rsidP="005A135C">
            <w:pPr>
              <w:spacing w:after="0" w:line="240" w:lineRule="auto"/>
              <w:rPr>
                <w:rFonts w:ascii="Times New Roman" w:hAnsi="Times New Roman" w:cs="Times New Roman"/>
                <w:b/>
                <w:bCs/>
                <w:lang w:eastAsia="ru-RU"/>
              </w:rPr>
            </w:pPr>
            <w:r w:rsidRPr="005A135C">
              <w:rPr>
                <w:rFonts w:ascii="Times New Roman" w:hAnsi="Times New Roman" w:cs="Times New Roman"/>
                <w:b/>
                <w:bCs/>
                <w:lang w:eastAsia="ru-RU"/>
              </w:rPr>
              <w:t>ОК</w:t>
            </w:r>
            <w:r>
              <w:rPr>
                <w:rFonts w:ascii="Times New Roman" w:hAnsi="Times New Roman" w:cs="Times New Roman"/>
                <w:b/>
                <w:bCs/>
                <w:lang w:eastAsia="ru-RU"/>
              </w:rPr>
              <w:t xml:space="preserve"> 0</w:t>
            </w:r>
            <w:r w:rsidRPr="005A135C">
              <w:rPr>
                <w:rFonts w:ascii="Times New Roman" w:hAnsi="Times New Roman" w:cs="Times New Roman"/>
                <w:b/>
                <w:bCs/>
                <w:lang w:eastAsia="ru-RU"/>
              </w:rPr>
              <w:t>8</w:t>
            </w:r>
          </w:p>
          <w:p w14:paraId="66ACCB05" w14:textId="77777777" w:rsidR="003D30DF" w:rsidRPr="00CF01F7" w:rsidRDefault="003D30DF" w:rsidP="005A135C">
            <w:pPr>
              <w:spacing w:after="0" w:line="240" w:lineRule="auto"/>
              <w:rPr>
                <w:rFonts w:ascii="Times New Roman" w:hAnsi="Times New Roman" w:cs="Times New Roman"/>
                <w:b/>
                <w:bCs/>
              </w:rPr>
            </w:pPr>
            <w:r w:rsidRPr="005A135C">
              <w:rPr>
                <w:rFonts w:ascii="Times New Roman" w:hAnsi="Times New Roman" w:cs="Times New Roman"/>
                <w:b/>
                <w:bCs/>
                <w:lang w:eastAsia="ru-RU"/>
              </w:rPr>
              <w:t>ОК</w:t>
            </w:r>
            <w:r>
              <w:rPr>
                <w:rFonts w:ascii="Times New Roman" w:hAnsi="Times New Roman" w:cs="Times New Roman"/>
                <w:b/>
                <w:bCs/>
                <w:lang w:eastAsia="ru-RU"/>
              </w:rPr>
              <w:t xml:space="preserve"> 0</w:t>
            </w:r>
            <w:r w:rsidRPr="005A135C">
              <w:rPr>
                <w:rFonts w:ascii="Times New Roman" w:hAnsi="Times New Roman" w:cs="Times New Roman"/>
                <w:b/>
                <w:bCs/>
                <w:lang w:eastAsia="ru-RU"/>
              </w:rPr>
              <w:t>9</w:t>
            </w:r>
          </w:p>
        </w:tc>
        <w:tc>
          <w:tcPr>
            <w:tcW w:w="1023" w:type="pct"/>
          </w:tcPr>
          <w:p w14:paraId="0DF57EDF" w14:textId="77777777" w:rsidR="003D30DF" w:rsidRPr="00CF01F7" w:rsidRDefault="003D30DF" w:rsidP="00270BB6">
            <w:pPr>
              <w:spacing w:after="0" w:line="240" w:lineRule="auto"/>
              <w:rPr>
                <w:rFonts w:ascii="Times New Roman" w:hAnsi="Times New Roman" w:cs="Times New Roman"/>
              </w:rPr>
            </w:pPr>
            <w:r>
              <w:rPr>
                <w:rFonts w:ascii="Times New Roman" w:hAnsi="Times New Roman" w:cs="Times New Roman"/>
              </w:rPr>
              <w:t xml:space="preserve">МДК.02.01 </w:t>
            </w:r>
            <w:r w:rsidRPr="00283173">
              <w:rPr>
                <w:rFonts w:ascii="Times New Roman" w:hAnsi="Times New Roman" w:cs="Times New Roman"/>
              </w:rPr>
              <w:t>Техника и технология ручной дуговой сварки (наплавки, резки) покрытым электродо</w:t>
            </w:r>
            <w:r>
              <w:rPr>
                <w:rFonts w:ascii="Times New Roman" w:hAnsi="Times New Roman" w:cs="Times New Roman"/>
              </w:rPr>
              <w:t xml:space="preserve">м </w:t>
            </w:r>
          </w:p>
        </w:tc>
        <w:tc>
          <w:tcPr>
            <w:tcW w:w="374" w:type="pct"/>
          </w:tcPr>
          <w:p w14:paraId="1E10F4C0" w14:textId="77777777" w:rsidR="003D30DF" w:rsidRPr="00CF01F7" w:rsidRDefault="003D30DF" w:rsidP="00270BB6">
            <w:pPr>
              <w:spacing w:after="0" w:line="240" w:lineRule="auto"/>
              <w:jc w:val="center"/>
              <w:rPr>
                <w:rFonts w:ascii="Times New Roman" w:hAnsi="Times New Roman" w:cs="Times New Roman"/>
                <w:b/>
                <w:bCs/>
                <w:i/>
                <w:iCs/>
              </w:rPr>
            </w:pPr>
            <w:r>
              <w:rPr>
                <w:rFonts w:ascii="Times New Roman" w:hAnsi="Times New Roman" w:cs="Times New Roman"/>
                <w:b/>
                <w:bCs/>
                <w:i/>
                <w:iCs/>
              </w:rPr>
              <w:t>144</w:t>
            </w:r>
          </w:p>
        </w:tc>
        <w:tc>
          <w:tcPr>
            <w:tcW w:w="274" w:type="pct"/>
          </w:tcPr>
          <w:p w14:paraId="0B8A2506" w14:textId="77777777" w:rsidR="003D30DF" w:rsidRPr="004D72E6" w:rsidRDefault="003D30DF" w:rsidP="00270BB6">
            <w:pPr>
              <w:spacing w:after="0" w:line="240" w:lineRule="auto"/>
              <w:jc w:val="center"/>
              <w:rPr>
                <w:rFonts w:ascii="Times New Roman" w:hAnsi="Times New Roman" w:cs="Times New Roman"/>
                <w:b/>
                <w:bCs/>
                <w:i/>
                <w:iCs/>
                <w:color w:val="000000"/>
              </w:rPr>
            </w:pPr>
            <w:r w:rsidRPr="004D72E6">
              <w:rPr>
                <w:rFonts w:ascii="Times New Roman" w:hAnsi="Times New Roman" w:cs="Times New Roman"/>
                <w:b/>
                <w:bCs/>
                <w:i/>
                <w:iCs/>
                <w:color w:val="000000"/>
              </w:rPr>
              <w:t>76</w:t>
            </w:r>
          </w:p>
        </w:tc>
        <w:tc>
          <w:tcPr>
            <w:tcW w:w="188" w:type="pct"/>
          </w:tcPr>
          <w:p w14:paraId="4DBAFE4B" w14:textId="77777777" w:rsidR="003D30DF" w:rsidRPr="00CF01F7" w:rsidRDefault="003D30DF" w:rsidP="00270BB6">
            <w:pPr>
              <w:spacing w:after="0" w:line="240" w:lineRule="auto"/>
              <w:jc w:val="center"/>
              <w:rPr>
                <w:rFonts w:ascii="Times New Roman" w:hAnsi="Times New Roman" w:cs="Times New Roman"/>
                <w:b/>
                <w:bCs/>
                <w:i/>
                <w:iCs/>
              </w:rPr>
            </w:pPr>
            <w:r>
              <w:rPr>
                <w:rFonts w:ascii="Times New Roman" w:hAnsi="Times New Roman" w:cs="Times New Roman"/>
                <w:b/>
                <w:bCs/>
                <w:i/>
                <w:iCs/>
              </w:rPr>
              <w:t>96</w:t>
            </w:r>
          </w:p>
        </w:tc>
        <w:tc>
          <w:tcPr>
            <w:tcW w:w="684" w:type="pct"/>
          </w:tcPr>
          <w:p w14:paraId="19BA560B" w14:textId="77777777" w:rsidR="003D30DF" w:rsidRPr="00CF01F7" w:rsidRDefault="003D30DF" w:rsidP="00270BB6">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52</w:t>
            </w:r>
          </w:p>
        </w:tc>
        <w:tc>
          <w:tcPr>
            <w:tcW w:w="684" w:type="pct"/>
          </w:tcPr>
          <w:p w14:paraId="1C83B2D3" w14:textId="77777777" w:rsidR="003D30DF" w:rsidRPr="00CF01F7" w:rsidRDefault="003D30DF" w:rsidP="00270BB6">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48</w:t>
            </w:r>
          </w:p>
        </w:tc>
        <w:tc>
          <w:tcPr>
            <w:tcW w:w="278" w:type="pct"/>
          </w:tcPr>
          <w:p w14:paraId="036FFF6E" w14:textId="77777777" w:rsidR="003D30DF" w:rsidRPr="00CF01F7" w:rsidRDefault="003D30DF" w:rsidP="00270BB6">
            <w:pPr>
              <w:spacing w:after="0" w:line="240" w:lineRule="auto"/>
              <w:jc w:val="center"/>
              <w:rPr>
                <w:rFonts w:ascii="Times New Roman" w:hAnsi="Times New Roman" w:cs="Times New Roman"/>
                <w:b/>
                <w:bCs/>
                <w:i/>
                <w:iCs/>
              </w:rPr>
            </w:pPr>
          </w:p>
        </w:tc>
        <w:tc>
          <w:tcPr>
            <w:tcW w:w="293" w:type="pct"/>
          </w:tcPr>
          <w:p w14:paraId="7AA6C9F7" w14:textId="77777777" w:rsidR="003D30DF" w:rsidRPr="00CF01F7" w:rsidRDefault="003D30DF" w:rsidP="00270BB6">
            <w:pPr>
              <w:spacing w:after="0" w:line="240" w:lineRule="auto"/>
              <w:jc w:val="center"/>
              <w:rPr>
                <w:rFonts w:ascii="Times New Roman" w:hAnsi="Times New Roman" w:cs="Times New Roman"/>
                <w:i/>
                <w:iCs/>
              </w:rPr>
            </w:pPr>
          </w:p>
        </w:tc>
        <w:tc>
          <w:tcPr>
            <w:tcW w:w="572" w:type="pct"/>
          </w:tcPr>
          <w:p w14:paraId="6B9F12F9" w14:textId="77777777" w:rsidR="003D30DF" w:rsidRPr="00CF01F7" w:rsidRDefault="003D30DF" w:rsidP="00270BB6">
            <w:pPr>
              <w:spacing w:after="0" w:line="240" w:lineRule="auto"/>
              <w:jc w:val="center"/>
              <w:rPr>
                <w:rFonts w:ascii="Times New Roman" w:hAnsi="Times New Roman" w:cs="Times New Roman"/>
                <w:b/>
                <w:bCs/>
                <w:i/>
                <w:iCs/>
              </w:rPr>
            </w:pPr>
          </w:p>
        </w:tc>
      </w:tr>
      <w:tr w:rsidR="003D30DF" w:rsidRPr="00CF01F7" w14:paraId="2465D930" w14:textId="77777777">
        <w:trPr>
          <w:trHeight w:val="276"/>
        </w:trPr>
        <w:tc>
          <w:tcPr>
            <w:tcW w:w="630" w:type="pct"/>
          </w:tcPr>
          <w:p w14:paraId="4D7A50D2" w14:textId="77777777" w:rsidR="003D30DF" w:rsidRPr="00CF01F7" w:rsidRDefault="003D30DF" w:rsidP="00270BB6">
            <w:pPr>
              <w:spacing w:after="0" w:line="240" w:lineRule="auto"/>
              <w:rPr>
                <w:rFonts w:ascii="Times New Roman" w:hAnsi="Times New Roman" w:cs="Times New Roman"/>
              </w:rPr>
            </w:pPr>
            <w:r w:rsidRPr="00CF01F7">
              <w:rPr>
                <w:rFonts w:ascii="Times New Roman" w:hAnsi="Times New Roman" w:cs="Times New Roman"/>
              </w:rPr>
              <w:t xml:space="preserve"> </w:t>
            </w:r>
          </w:p>
        </w:tc>
        <w:tc>
          <w:tcPr>
            <w:tcW w:w="1023" w:type="pct"/>
          </w:tcPr>
          <w:p w14:paraId="687B6533" w14:textId="77777777" w:rsidR="003D30DF" w:rsidRPr="00CF01F7" w:rsidRDefault="003D30DF" w:rsidP="00270BB6">
            <w:pPr>
              <w:suppressAutoHyphens/>
              <w:spacing w:after="0" w:line="240" w:lineRule="auto"/>
              <w:rPr>
                <w:rFonts w:ascii="Times New Roman" w:hAnsi="Times New Roman" w:cs="Times New Roman"/>
              </w:rPr>
            </w:pPr>
            <w:r w:rsidRPr="00CF01F7">
              <w:rPr>
                <w:rFonts w:ascii="Times New Roman" w:hAnsi="Times New Roman" w:cs="Times New Roman"/>
              </w:rPr>
              <w:t xml:space="preserve">Учебная практика </w:t>
            </w:r>
          </w:p>
        </w:tc>
        <w:tc>
          <w:tcPr>
            <w:tcW w:w="374" w:type="pct"/>
          </w:tcPr>
          <w:p w14:paraId="60E6385B" w14:textId="77777777" w:rsidR="003D30DF" w:rsidRPr="00CF01F7" w:rsidRDefault="003D30DF" w:rsidP="00270BB6">
            <w:pPr>
              <w:suppressAutoHyphens/>
              <w:spacing w:after="0" w:line="240" w:lineRule="auto"/>
              <w:jc w:val="center"/>
              <w:rPr>
                <w:rFonts w:ascii="Times New Roman" w:hAnsi="Times New Roman" w:cs="Times New Roman"/>
                <w:b/>
                <w:bCs/>
                <w:i/>
                <w:iCs/>
              </w:rPr>
            </w:pPr>
            <w:r>
              <w:rPr>
                <w:rFonts w:ascii="Times New Roman" w:hAnsi="Times New Roman" w:cs="Times New Roman"/>
                <w:b/>
                <w:bCs/>
                <w:i/>
                <w:iCs/>
              </w:rPr>
              <w:t>144</w:t>
            </w:r>
          </w:p>
        </w:tc>
        <w:tc>
          <w:tcPr>
            <w:tcW w:w="274" w:type="pct"/>
          </w:tcPr>
          <w:p w14:paraId="7B0CEB4C" w14:textId="77777777" w:rsidR="003D30DF" w:rsidRPr="00CF01F7" w:rsidRDefault="003D30DF" w:rsidP="00270BB6">
            <w:pPr>
              <w:spacing w:after="0" w:line="240" w:lineRule="auto"/>
              <w:jc w:val="center"/>
              <w:rPr>
                <w:rFonts w:ascii="Times New Roman" w:hAnsi="Times New Roman" w:cs="Times New Roman"/>
                <w:i/>
                <w:iCs/>
              </w:rPr>
            </w:pPr>
            <w:r>
              <w:rPr>
                <w:rFonts w:ascii="Times New Roman" w:hAnsi="Times New Roman" w:cs="Times New Roman"/>
                <w:i/>
                <w:iCs/>
              </w:rPr>
              <w:t>144</w:t>
            </w:r>
          </w:p>
        </w:tc>
        <w:tc>
          <w:tcPr>
            <w:tcW w:w="188" w:type="pct"/>
          </w:tcPr>
          <w:p w14:paraId="39ABC68F" w14:textId="77777777" w:rsidR="003D30DF" w:rsidRPr="00CF01F7" w:rsidRDefault="003D30DF" w:rsidP="00270BB6">
            <w:pPr>
              <w:spacing w:after="0" w:line="240" w:lineRule="auto"/>
              <w:jc w:val="center"/>
              <w:rPr>
                <w:rFonts w:ascii="Times New Roman" w:hAnsi="Times New Roman" w:cs="Times New Roman"/>
                <w:i/>
                <w:iCs/>
              </w:rPr>
            </w:pPr>
          </w:p>
        </w:tc>
        <w:tc>
          <w:tcPr>
            <w:tcW w:w="684" w:type="pct"/>
          </w:tcPr>
          <w:p w14:paraId="0DED30D9" w14:textId="77777777" w:rsidR="003D30DF" w:rsidRPr="00CF01F7" w:rsidRDefault="003D30DF" w:rsidP="00270BB6">
            <w:pPr>
              <w:spacing w:after="0" w:line="240" w:lineRule="auto"/>
              <w:jc w:val="center"/>
              <w:rPr>
                <w:rFonts w:ascii="Times New Roman" w:hAnsi="Times New Roman" w:cs="Times New Roman"/>
                <w:i/>
                <w:iCs/>
              </w:rPr>
            </w:pPr>
          </w:p>
        </w:tc>
        <w:tc>
          <w:tcPr>
            <w:tcW w:w="684" w:type="pct"/>
          </w:tcPr>
          <w:p w14:paraId="5F77A097" w14:textId="77777777" w:rsidR="003D30DF" w:rsidRPr="00CF01F7" w:rsidRDefault="003D30DF" w:rsidP="00270BB6">
            <w:pPr>
              <w:spacing w:after="0" w:line="240" w:lineRule="auto"/>
              <w:jc w:val="center"/>
              <w:rPr>
                <w:rFonts w:ascii="Times New Roman" w:hAnsi="Times New Roman" w:cs="Times New Roman"/>
                <w:i/>
                <w:iCs/>
              </w:rPr>
            </w:pPr>
          </w:p>
        </w:tc>
        <w:tc>
          <w:tcPr>
            <w:tcW w:w="278" w:type="pct"/>
          </w:tcPr>
          <w:p w14:paraId="0B589DB2" w14:textId="77777777" w:rsidR="003D30DF" w:rsidRPr="00CF01F7" w:rsidRDefault="003D30DF" w:rsidP="00270BB6">
            <w:pPr>
              <w:spacing w:after="0" w:line="240" w:lineRule="auto"/>
              <w:rPr>
                <w:rFonts w:ascii="Times New Roman" w:hAnsi="Times New Roman" w:cs="Times New Roman"/>
                <w:i/>
                <w:iCs/>
              </w:rPr>
            </w:pPr>
          </w:p>
        </w:tc>
        <w:tc>
          <w:tcPr>
            <w:tcW w:w="293" w:type="pct"/>
          </w:tcPr>
          <w:p w14:paraId="61A66B29" w14:textId="77777777" w:rsidR="003D30DF" w:rsidRPr="00CF01F7" w:rsidRDefault="003D30DF" w:rsidP="00270BB6">
            <w:pPr>
              <w:spacing w:after="0" w:line="240" w:lineRule="auto"/>
              <w:jc w:val="center"/>
              <w:rPr>
                <w:rFonts w:ascii="Times New Roman" w:hAnsi="Times New Roman" w:cs="Times New Roman"/>
                <w:b/>
                <w:bCs/>
                <w:i/>
                <w:iCs/>
              </w:rPr>
            </w:pPr>
            <w:r>
              <w:rPr>
                <w:rFonts w:ascii="Times New Roman" w:hAnsi="Times New Roman" w:cs="Times New Roman"/>
                <w:b/>
                <w:bCs/>
                <w:i/>
                <w:iCs/>
              </w:rPr>
              <w:t>144</w:t>
            </w:r>
          </w:p>
        </w:tc>
        <w:tc>
          <w:tcPr>
            <w:tcW w:w="572" w:type="pct"/>
          </w:tcPr>
          <w:p w14:paraId="4869F842" w14:textId="77777777" w:rsidR="003D30DF" w:rsidRPr="00CF01F7" w:rsidRDefault="003D30DF" w:rsidP="00270BB6">
            <w:pPr>
              <w:suppressAutoHyphens/>
              <w:spacing w:after="0" w:line="240" w:lineRule="auto"/>
              <w:jc w:val="center"/>
              <w:rPr>
                <w:rFonts w:ascii="Times New Roman" w:hAnsi="Times New Roman" w:cs="Times New Roman"/>
                <w:b/>
                <w:bCs/>
                <w:i/>
                <w:iCs/>
              </w:rPr>
            </w:pPr>
          </w:p>
        </w:tc>
      </w:tr>
      <w:tr w:rsidR="003D30DF" w:rsidRPr="00CF01F7" w14:paraId="68B2846E" w14:textId="77777777">
        <w:trPr>
          <w:trHeight w:val="276"/>
        </w:trPr>
        <w:tc>
          <w:tcPr>
            <w:tcW w:w="630" w:type="pct"/>
          </w:tcPr>
          <w:p w14:paraId="7249DEC6" w14:textId="77777777" w:rsidR="003D30DF" w:rsidRPr="00CF01F7" w:rsidRDefault="003D30DF" w:rsidP="00270BB6">
            <w:pPr>
              <w:spacing w:after="0" w:line="240" w:lineRule="auto"/>
              <w:rPr>
                <w:rFonts w:ascii="Times New Roman" w:hAnsi="Times New Roman" w:cs="Times New Roman"/>
              </w:rPr>
            </w:pPr>
          </w:p>
        </w:tc>
        <w:tc>
          <w:tcPr>
            <w:tcW w:w="1023" w:type="pct"/>
          </w:tcPr>
          <w:p w14:paraId="16F4580E" w14:textId="77777777" w:rsidR="003D30DF" w:rsidRPr="00CF01F7" w:rsidRDefault="003D30DF" w:rsidP="00270BB6">
            <w:pPr>
              <w:suppressAutoHyphens/>
              <w:spacing w:after="0" w:line="240" w:lineRule="auto"/>
              <w:rPr>
                <w:rFonts w:ascii="Times New Roman" w:hAnsi="Times New Roman" w:cs="Times New Roman"/>
              </w:rPr>
            </w:pPr>
            <w:r w:rsidRPr="00CF01F7">
              <w:rPr>
                <w:rFonts w:ascii="Times New Roman" w:hAnsi="Times New Roman" w:cs="Times New Roman"/>
              </w:rPr>
              <w:t xml:space="preserve">Производственная практика </w:t>
            </w:r>
          </w:p>
        </w:tc>
        <w:tc>
          <w:tcPr>
            <w:tcW w:w="374" w:type="pct"/>
          </w:tcPr>
          <w:p w14:paraId="36E2C9F5" w14:textId="77777777" w:rsidR="003D30DF" w:rsidRPr="00CF01F7" w:rsidRDefault="003D30DF" w:rsidP="00270BB6">
            <w:pPr>
              <w:suppressAutoHyphens/>
              <w:spacing w:after="0" w:line="240" w:lineRule="auto"/>
              <w:jc w:val="center"/>
              <w:rPr>
                <w:rFonts w:ascii="Times New Roman" w:hAnsi="Times New Roman" w:cs="Times New Roman"/>
                <w:b/>
                <w:bCs/>
                <w:i/>
                <w:iCs/>
              </w:rPr>
            </w:pPr>
            <w:r w:rsidRPr="00CF01F7">
              <w:rPr>
                <w:rFonts w:ascii="Times New Roman" w:hAnsi="Times New Roman" w:cs="Times New Roman"/>
                <w:b/>
                <w:bCs/>
                <w:i/>
                <w:iCs/>
              </w:rPr>
              <w:t>180</w:t>
            </w:r>
          </w:p>
        </w:tc>
        <w:tc>
          <w:tcPr>
            <w:tcW w:w="274" w:type="pct"/>
          </w:tcPr>
          <w:p w14:paraId="356A90AD" w14:textId="77777777" w:rsidR="003D30DF" w:rsidRPr="00CF01F7" w:rsidRDefault="003D30DF" w:rsidP="00270BB6">
            <w:pPr>
              <w:spacing w:after="0" w:line="240" w:lineRule="auto"/>
              <w:jc w:val="center"/>
              <w:rPr>
                <w:rFonts w:ascii="Times New Roman" w:hAnsi="Times New Roman" w:cs="Times New Roman"/>
                <w:i/>
                <w:iCs/>
              </w:rPr>
            </w:pPr>
            <w:r w:rsidRPr="00CF01F7">
              <w:rPr>
                <w:rFonts w:ascii="Times New Roman" w:hAnsi="Times New Roman" w:cs="Times New Roman"/>
                <w:i/>
                <w:iCs/>
              </w:rPr>
              <w:t>180</w:t>
            </w:r>
          </w:p>
        </w:tc>
        <w:tc>
          <w:tcPr>
            <w:tcW w:w="188" w:type="pct"/>
          </w:tcPr>
          <w:p w14:paraId="543CFA10" w14:textId="77777777" w:rsidR="003D30DF" w:rsidRPr="00CF01F7" w:rsidRDefault="003D30DF" w:rsidP="00270BB6">
            <w:pPr>
              <w:spacing w:after="0" w:line="240" w:lineRule="auto"/>
              <w:jc w:val="center"/>
              <w:rPr>
                <w:rFonts w:ascii="Times New Roman" w:hAnsi="Times New Roman" w:cs="Times New Roman"/>
                <w:b/>
                <w:bCs/>
                <w:i/>
                <w:iCs/>
              </w:rPr>
            </w:pPr>
          </w:p>
        </w:tc>
        <w:tc>
          <w:tcPr>
            <w:tcW w:w="684" w:type="pct"/>
          </w:tcPr>
          <w:p w14:paraId="42522103" w14:textId="77777777" w:rsidR="003D30DF" w:rsidRPr="00CF01F7" w:rsidRDefault="003D30DF" w:rsidP="00270BB6">
            <w:pPr>
              <w:spacing w:after="0" w:line="240" w:lineRule="auto"/>
              <w:jc w:val="center"/>
              <w:rPr>
                <w:rFonts w:ascii="Times New Roman" w:hAnsi="Times New Roman" w:cs="Times New Roman"/>
                <w:b/>
                <w:bCs/>
                <w:i/>
                <w:iCs/>
              </w:rPr>
            </w:pPr>
          </w:p>
        </w:tc>
        <w:tc>
          <w:tcPr>
            <w:tcW w:w="684" w:type="pct"/>
          </w:tcPr>
          <w:p w14:paraId="63C94AD3" w14:textId="77777777" w:rsidR="003D30DF" w:rsidRPr="00CF01F7" w:rsidRDefault="003D30DF" w:rsidP="00270BB6">
            <w:pPr>
              <w:spacing w:after="0" w:line="240" w:lineRule="auto"/>
              <w:jc w:val="center"/>
              <w:rPr>
                <w:rFonts w:ascii="Times New Roman" w:hAnsi="Times New Roman" w:cs="Times New Roman"/>
                <w:i/>
                <w:iCs/>
              </w:rPr>
            </w:pPr>
          </w:p>
        </w:tc>
        <w:tc>
          <w:tcPr>
            <w:tcW w:w="278" w:type="pct"/>
          </w:tcPr>
          <w:p w14:paraId="3C487F95" w14:textId="77777777" w:rsidR="003D30DF" w:rsidRPr="00CF01F7" w:rsidRDefault="003D30DF" w:rsidP="00270BB6">
            <w:pPr>
              <w:spacing w:after="0" w:line="240" w:lineRule="auto"/>
              <w:jc w:val="center"/>
              <w:rPr>
                <w:rFonts w:ascii="Times New Roman" w:hAnsi="Times New Roman" w:cs="Times New Roman"/>
                <w:i/>
                <w:iCs/>
              </w:rPr>
            </w:pPr>
          </w:p>
        </w:tc>
        <w:tc>
          <w:tcPr>
            <w:tcW w:w="293" w:type="pct"/>
          </w:tcPr>
          <w:p w14:paraId="4453456E" w14:textId="77777777" w:rsidR="003D30DF" w:rsidRPr="00CF01F7" w:rsidRDefault="003D30DF" w:rsidP="00270BB6">
            <w:pPr>
              <w:spacing w:after="0" w:line="240" w:lineRule="auto"/>
              <w:jc w:val="center"/>
              <w:rPr>
                <w:rFonts w:ascii="Times New Roman" w:hAnsi="Times New Roman" w:cs="Times New Roman"/>
                <w:b/>
                <w:bCs/>
                <w:i/>
                <w:iCs/>
              </w:rPr>
            </w:pPr>
          </w:p>
        </w:tc>
        <w:tc>
          <w:tcPr>
            <w:tcW w:w="572" w:type="pct"/>
          </w:tcPr>
          <w:p w14:paraId="499B5FAE" w14:textId="77777777" w:rsidR="003D30DF" w:rsidRPr="00CF01F7" w:rsidRDefault="003D30DF" w:rsidP="00270BB6">
            <w:pPr>
              <w:suppressAutoHyphens/>
              <w:spacing w:after="0" w:line="240" w:lineRule="auto"/>
              <w:jc w:val="center"/>
              <w:rPr>
                <w:rFonts w:ascii="Times New Roman" w:hAnsi="Times New Roman" w:cs="Times New Roman"/>
                <w:b/>
                <w:bCs/>
                <w:i/>
                <w:iCs/>
              </w:rPr>
            </w:pPr>
            <w:r w:rsidRPr="00CF01F7">
              <w:rPr>
                <w:rFonts w:ascii="Times New Roman" w:hAnsi="Times New Roman" w:cs="Times New Roman"/>
                <w:b/>
                <w:bCs/>
                <w:i/>
                <w:iCs/>
              </w:rPr>
              <w:t>180</w:t>
            </w:r>
          </w:p>
        </w:tc>
      </w:tr>
      <w:tr w:rsidR="003D30DF" w:rsidRPr="00CF01F7" w14:paraId="7B099286" w14:textId="77777777">
        <w:trPr>
          <w:trHeight w:val="311"/>
        </w:trPr>
        <w:tc>
          <w:tcPr>
            <w:tcW w:w="630" w:type="pct"/>
          </w:tcPr>
          <w:p w14:paraId="238F5138" w14:textId="77777777" w:rsidR="003D30DF" w:rsidRPr="00CF01F7" w:rsidRDefault="003D30DF" w:rsidP="00270BB6">
            <w:pPr>
              <w:spacing w:after="0"/>
              <w:rPr>
                <w:rFonts w:ascii="Times New Roman" w:hAnsi="Times New Roman" w:cs="Times New Roman"/>
              </w:rPr>
            </w:pPr>
          </w:p>
        </w:tc>
        <w:tc>
          <w:tcPr>
            <w:tcW w:w="1023" w:type="pct"/>
          </w:tcPr>
          <w:p w14:paraId="4C2BA257" w14:textId="77777777" w:rsidR="003D30DF" w:rsidRPr="00CF01F7" w:rsidRDefault="003D30DF" w:rsidP="00270BB6">
            <w:pPr>
              <w:suppressAutoHyphens/>
              <w:spacing w:after="0" w:line="240" w:lineRule="auto"/>
              <w:rPr>
                <w:rFonts w:ascii="Times New Roman" w:hAnsi="Times New Roman" w:cs="Times New Roman"/>
              </w:rPr>
            </w:pPr>
            <w:r w:rsidRPr="00CF01F7">
              <w:rPr>
                <w:rFonts w:ascii="Times New Roman" w:hAnsi="Times New Roman" w:cs="Times New Roman"/>
              </w:rPr>
              <w:t>Промежуточная аттестация</w:t>
            </w:r>
          </w:p>
        </w:tc>
        <w:tc>
          <w:tcPr>
            <w:tcW w:w="374" w:type="pct"/>
          </w:tcPr>
          <w:p w14:paraId="40FFCB02" w14:textId="77777777" w:rsidR="003D30DF" w:rsidRPr="00CF01F7" w:rsidRDefault="003D30DF" w:rsidP="00270BB6">
            <w:pPr>
              <w:suppressAutoHyphens/>
              <w:spacing w:after="0" w:line="240" w:lineRule="auto"/>
              <w:jc w:val="center"/>
              <w:rPr>
                <w:rFonts w:ascii="Times New Roman" w:hAnsi="Times New Roman" w:cs="Times New Roman"/>
                <w:b/>
                <w:bCs/>
                <w:i/>
                <w:iCs/>
              </w:rPr>
            </w:pPr>
            <w:r w:rsidRPr="00CF01F7">
              <w:rPr>
                <w:rFonts w:ascii="Times New Roman" w:hAnsi="Times New Roman" w:cs="Times New Roman"/>
                <w:b/>
                <w:bCs/>
                <w:i/>
                <w:iCs/>
              </w:rPr>
              <w:t>6</w:t>
            </w:r>
          </w:p>
        </w:tc>
        <w:tc>
          <w:tcPr>
            <w:tcW w:w="274" w:type="pct"/>
            <w:shd w:val="clear" w:color="auto" w:fill="C0C0C0"/>
          </w:tcPr>
          <w:p w14:paraId="301BD8AE" w14:textId="77777777" w:rsidR="003D30DF" w:rsidRPr="00CF01F7" w:rsidRDefault="003D30DF" w:rsidP="00270BB6">
            <w:pPr>
              <w:spacing w:after="0" w:line="240" w:lineRule="auto"/>
              <w:jc w:val="center"/>
              <w:rPr>
                <w:rFonts w:ascii="Times New Roman" w:hAnsi="Times New Roman" w:cs="Times New Roman"/>
                <w:i/>
                <w:iCs/>
              </w:rPr>
            </w:pPr>
          </w:p>
        </w:tc>
        <w:tc>
          <w:tcPr>
            <w:tcW w:w="188" w:type="pct"/>
            <w:shd w:val="clear" w:color="auto" w:fill="C0C0C0"/>
          </w:tcPr>
          <w:p w14:paraId="37545398" w14:textId="77777777" w:rsidR="003D30DF" w:rsidRPr="00CF01F7" w:rsidRDefault="003D30DF" w:rsidP="00270BB6">
            <w:pPr>
              <w:spacing w:after="0" w:line="240" w:lineRule="auto"/>
              <w:jc w:val="center"/>
              <w:rPr>
                <w:rFonts w:ascii="Times New Roman" w:hAnsi="Times New Roman" w:cs="Times New Roman"/>
                <w:i/>
                <w:iCs/>
              </w:rPr>
            </w:pPr>
          </w:p>
        </w:tc>
        <w:tc>
          <w:tcPr>
            <w:tcW w:w="684" w:type="pct"/>
            <w:shd w:val="clear" w:color="auto" w:fill="C0C0C0"/>
          </w:tcPr>
          <w:p w14:paraId="3917B387" w14:textId="77777777" w:rsidR="003D30DF" w:rsidRPr="00CF01F7" w:rsidRDefault="003D30DF" w:rsidP="00270BB6">
            <w:pPr>
              <w:spacing w:after="0" w:line="240" w:lineRule="auto"/>
              <w:jc w:val="center"/>
              <w:rPr>
                <w:rFonts w:ascii="Times New Roman" w:hAnsi="Times New Roman" w:cs="Times New Roman"/>
                <w:i/>
                <w:iCs/>
              </w:rPr>
            </w:pPr>
          </w:p>
        </w:tc>
        <w:tc>
          <w:tcPr>
            <w:tcW w:w="684" w:type="pct"/>
            <w:shd w:val="clear" w:color="auto" w:fill="C0C0C0"/>
          </w:tcPr>
          <w:p w14:paraId="5D4F1C8E" w14:textId="77777777" w:rsidR="003D30DF" w:rsidRPr="00CF01F7" w:rsidRDefault="003D30DF" w:rsidP="00270BB6">
            <w:pPr>
              <w:spacing w:after="0" w:line="240" w:lineRule="auto"/>
              <w:jc w:val="center"/>
              <w:rPr>
                <w:rFonts w:ascii="Times New Roman" w:hAnsi="Times New Roman" w:cs="Times New Roman"/>
                <w:i/>
                <w:iCs/>
              </w:rPr>
            </w:pPr>
          </w:p>
        </w:tc>
        <w:tc>
          <w:tcPr>
            <w:tcW w:w="278" w:type="pct"/>
            <w:shd w:val="clear" w:color="auto" w:fill="C0C0C0"/>
          </w:tcPr>
          <w:p w14:paraId="3F075D9C" w14:textId="77777777" w:rsidR="003D30DF" w:rsidRPr="00CF01F7" w:rsidRDefault="003D30DF" w:rsidP="00270BB6">
            <w:pPr>
              <w:spacing w:after="0" w:line="240" w:lineRule="auto"/>
              <w:jc w:val="center"/>
              <w:rPr>
                <w:rFonts w:ascii="Times New Roman" w:hAnsi="Times New Roman" w:cs="Times New Roman"/>
                <w:b/>
                <w:bCs/>
                <w:i/>
                <w:iCs/>
              </w:rPr>
            </w:pPr>
          </w:p>
        </w:tc>
        <w:tc>
          <w:tcPr>
            <w:tcW w:w="293" w:type="pct"/>
            <w:shd w:val="clear" w:color="auto" w:fill="C0C0C0"/>
          </w:tcPr>
          <w:p w14:paraId="189F0456" w14:textId="77777777" w:rsidR="003D30DF" w:rsidRPr="00CF01F7" w:rsidRDefault="003D30DF" w:rsidP="00270BB6">
            <w:pPr>
              <w:spacing w:after="0" w:line="240" w:lineRule="auto"/>
              <w:jc w:val="center"/>
              <w:rPr>
                <w:rFonts w:ascii="Times New Roman" w:hAnsi="Times New Roman" w:cs="Times New Roman"/>
                <w:i/>
                <w:iCs/>
              </w:rPr>
            </w:pPr>
          </w:p>
        </w:tc>
        <w:tc>
          <w:tcPr>
            <w:tcW w:w="572" w:type="pct"/>
          </w:tcPr>
          <w:p w14:paraId="277628D7" w14:textId="77777777" w:rsidR="003D30DF" w:rsidRPr="00CF01F7" w:rsidRDefault="003D30DF" w:rsidP="00270BB6">
            <w:pPr>
              <w:suppressAutoHyphens/>
              <w:spacing w:after="0" w:line="240" w:lineRule="auto"/>
              <w:jc w:val="center"/>
              <w:rPr>
                <w:rFonts w:ascii="Times New Roman" w:hAnsi="Times New Roman" w:cs="Times New Roman"/>
                <w:i/>
                <w:iCs/>
              </w:rPr>
            </w:pPr>
          </w:p>
        </w:tc>
      </w:tr>
      <w:tr w:rsidR="003D30DF" w:rsidRPr="00CF01F7" w14:paraId="19824722" w14:textId="77777777">
        <w:tc>
          <w:tcPr>
            <w:tcW w:w="630" w:type="pct"/>
          </w:tcPr>
          <w:p w14:paraId="39471764" w14:textId="77777777" w:rsidR="003D30DF" w:rsidRPr="00CF01F7" w:rsidRDefault="003D30DF" w:rsidP="00270BB6">
            <w:pPr>
              <w:spacing w:line="240" w:lineRule="auto"/>
              <w:rPr>
                <w:rFonts w:ascii="Times New Roman" w:hAnsi="Times New Roman" w:cs="Times New Roman"/>
                <w:b/>
                <w:bCs/>
                <w:i/>
                <w:iCs/>
              </w:rPr>
            </w:pPr>
          </w:p>
        </w:tc>
        <w:tc>
          <w:tcPr>
            <w:tcW w:w="1023" w:type="pct"/>
          </w:tcPr>
          <w:p w14:paraId="775922C7" w14:textId="77777777" w:rsidR="003D30DF" w:rsidRPr="00CF01F7" w:rsidRDefault="003D30DF" w:rsidP="00270BB6">
            <w:pPr>
              <w:spacing w:line="240" w:lineRule="auto"/>
              <w:rPr>
                <w:rFonts w:ascii="Times New Roman" w:hAnsi="Times New Roman" w:cs="Times New Roman"/>
                <w:b/>
                <w:bCs/>
                <w:i/>
                <w:iCs/>
              </w:rPr>
            </w:pPr>
            <w:r w:rsidRPr="00CF01F7">
              <w:rPr>
                <w:rFonts w:ascii="Times New Roman" w:hAnsi="Times New Roman" w:cs="Times New Roman"/>
                <w:b/>
                <w:bCs/>
                <w:i/>
                <w:iCs/>
              </w:rPr>
              <w:t>Всего:</w:t>
            </w:r>
          </w:p>
        </w:tc>
        <w:tc>
          <w:tcPr>
            <w:tcW w:w="374" w:type="pct"/>
          </w:tcPr>
          <w:p w14:paraId="31982920" w14:textId="77777777" w:rsidR="003D30DF" w:rsidRPr="00CF01F7" w:rsidRDefault="003D30DF" w:rsidP="00270BB6">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4</w:t>
            </w:r>
            <w:r>
              <w:rPr>
                <w:rFonts w:ascii="Times New Roman" w:hAnsi="Times New Roman" w:cs="Times New Roman"/>
                <w:b/>
                <w:bCs/>
                <w:i/>
                <w:iCs/>
              </w:rPr>
              <w:t>74</w:t>
            </w:r>
          </w:p>
        </w:tc>
        <w:tc>
          <w:tcPr>
            <w:tcW w:w="274" w:type="pct"/>
          </w:tcPr>
          <w:p w14:paraId="356E7BC7" w14:textId="77777777" w:rsidR="003D30DF" w:rsidRPr="00CF01F7" w:rsidRDefault="003D30DF" w:rsidP="00270BB6">
            <w:pPr>
              <w:jc w:val="center"/>
              <w:rPr>
                <w:rFonts w:ascii="Times New Roman" w:hAnsi="Times New Roman" w:cs="Times New Roman"/>
                <w:b/>
                <w:bCs/>
                <w:i/>
                <w:iCs/>
              </w:rPr>
            </w:pPr>
            <w:r>
              <w:rPr>
                <w:rFonts w:ascii="Times New Roman" w:hAnsi="Times New Roman" w:cs="Times New Roman"/>
                <w:b/>
                <w:bCs/>
                <w:i/>
                <w:iCs/>
              </w:rPr>
              <w:t>400</w:t>
            </w:r>
          </w:p>
        </w:tc>
        <w:tc>
          <w:tcPr>
            <w:tcW w:w="188" w:type="pct"/>
          </w:tcPr>
          <w:p w14:paraId="6A8F623F" w14:textId="77777777" w:rsidR="003D30DF" w:rsidRPr="004D72E6" w:rsidRDefault="003D30DF" w:rsidP="00270BB6">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96</w:t>
            </w:r>
          </w:p>
        </w:tc>
        <w:tc>
          <w:tcPr>
            <w:tcW w:w="684" w:type="pct"/>
          </w:tcPr>
          <w:p w14:paraId="19B90CBD" w14:textId="77777777" w:rsidR="003D30DF" w:rsidRPr="00CF01F7" w:rsidRDefault="003D30DF" w:rsidP="00270BB6">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52</w:t>
            </w:r>
          </w:p>
        </w:tc>
        <w:tc>
          <w:tcPr>
            <w:tcW w:w="684" w:type="pct"/>
          </w:tcPr>
          <w:p w14:paraId="6B2A802E" w14:textId="77777777" w:rsidR="003D30DF" w:rsidRPr="00CF01F7" w:rsidRDefault="003D30DF" w:rsidP="00270BB6">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48</w:t>
            </w:r>
          </w:p>
        </w:tc>
        <w:tc>
          <w:tcPr>
            <w:tcW w:w="278" w:type="pct"/>
          </w:tcPr>
          <w:p w14:paraId="58845687" w14:textId="77777777" w:rsidR="003D30DF" w:rsidRPr="00CF01F7" w:rsidRDefault="003D30DF" w:rsidP="00270BB6">
            <w:pPr>
              <w:spacing w:after="0" w:line="240" w:lineRule="auto"/>
              <w:jc w:val="center"/>
              <w:rPr>
                <w:rFonts w:ascii="Times New Roman" w:hAnsi="Times New Roman" w:cs="Times New Roman"/>
                <w:b/>
                <w:bCs/>
                <w:i/>
                <w:iCs/>
                <w:vertAlign w:val="superscript"/>
              </w:rPr>
            </w:pPr>
            <w:r>
              <w:rPr>
                <w:rFonts w:ascii="Times New Roman" w:hAnsi="Times New Roman" w:cs="Times New Roman"/>
                <w:b/>
                <w:bCs/>
                <w:i/>
                <w:iCs/>
                <w:vertAlign w:val="superscript"/>
              </w:rPr>
              <w:t>6</w:t>
            </w:r>
          </w:p>
        </w:tc>
        <w:tc>
          <w:tcPr>
            <w:tcW w:w="293" w:type="pct"/>
          </w:tcPr>
          <w:p w14:paraId="67F84F95" w14:textId="77777777" w:rsidR="003D30DF" w:rsidRPr="00CF01F7" w:rsidRDefault="003D30DF" w:rsidP="00270BB6">
            <w:pPr>
              <w:tabs>
                <w:tab w:val="center" w:pos="346"/>
              </w:tabs>
              <w:spacing w:after="0" w:line="240" w:lineRule="auto"/>
              <w:rPr>
                <w:rFonts w:ascii="Times New Roman" w:hAnsi="Times New Roman" w:cs="Times New Roman"/>
                <w:b/>
                <w:bCs/>
                <w:i/>
                <w:iCs/>
              </w:rPr>
            </w:pPr>
            <w:r w:rsidRPr="00CF01F7">
              <w:rPr>
                <w:rFonts w:ascii="Times New Roman" w:hAnsi="Times New Roman" w:cs="Times New Roman"/>
                <w:b/>
                <w:bCs/>
                <w:i/>
                <w:iCs/>
              </w:rPr>
              <w:tab/>
            </w:r>
            <w:r>
              <w:rPr>
                <w:rFonts w:ascii="Times New Roman" w:hAnsi="Times New Roman" w:cs="Times New Roman"/>
                <w:b/>
                <w:bCs/>
                <w:i/>
                <w:iCs/>
              </w:rPr>
              <w:t>144</w:t>
            </w:r>
          </w:p>
        </w:tc>
        <w:tc>
          <w:tcPr>
            <w:tcW w:w="572" w:type="pct"/>
          </w:tcPr>
          <w:p w14:paraId="3C11FF77" w14:textId="77777777" w:rsidR="003D30DF" w:rsidRPr="00CF01F7" w:rsidRDefault="003D30DF" w:rsidP="00270BB6">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180</w:t>
            </w:r>
          </w:p>
        </w:tc>
      </w:tr>
    </w:tbl>
    <w:p w14:paraId="35EFA118"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ight="2237"/>
        <w:rPr>
          <w:rFonts w:ascii="Times New Roman" w:hAnsi="Times New Roman" w:cs="Times New Roman"/>
          <w:b/>
          <w:bCs/>
          <w:caps/>
          <w:sz w:val="28"/>
          <w:szCs w:val="28"/>
        </w:rPr>
      </w:pPr>
    </w:p>
    <w:p w14:paraId="4503E2F8" w14:textId="77777777" w:rsidR="003D30DF" w:rsidRDefault="003D30DF" w:rsidP="00535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ight="2237"/>
        <w:rPr>
          <w:rFonts w:ascii="Times New Roman" w:hAnsi="Times New Roman" w:cs="Times New Roman"/>
          <w:b/>
          <w:bCs/>
          <w:caps/>
          <w:sz w:val="28"/>
          <w:szCs w:val="28"/>
        </w:rPr>
      </w:pPr>
    </w:p>
    <w:p w14:paraId="41272859" w14:textId="77777777" w:rsidR="003D30DF" w:rsidRDefault="003D30DF" w:rsidP="00535723">
      <w:pPr>
        <w:rPr>
          <w:rFonts w:ascii="Times New Roman" w:hAnsi="Times New Roman" w:cs="Times New Roman"/>
          <w:b/>
          <w:bCs/>
          <w:sz w:val="24"/>
          <w:szCs w:val="24"/>
          <w:lang w:eastAsia="ru-RU"/>
        </w:rPr>
      </w:pPr>
      <w:r>
        <w:rPr>
          <w:rFonts w:ascii="Times New Roman" w:hAnsi="Times New Roman" w:cs="Times New Roman"/>
          <w:b/>
          <w:bCs/>
          <w:caps/>
        </w:rPr>
        <w:lastRenderedPageBreak/>
        <w:t xml:space="preserve">2.2 </w:t>
      </w:r>
      <w:r>
        <w:rPr>
          <w:rFonts w:ascii="Times New Roman" w:hAnsi="Times New Roman" w:cs="Times New Roman"/>
          <w:b/>
          <w:bCs/>
        </w:rPr>
        <w:t>Тематический план и содержание рабочей программы профессионального модуля</w:t>
      </w:r>
    </w:p>
    <w:p w14:paraId="1643B986" w14:textId="77777777" w:rsidR="003D30DF" w:rsidRDefault="003D30DF" w:rsidP="00535723">
      <w:pPr>
        <w:spacing w:after="0" w:line="240" w:lineRule="auto"/>
        <w:rPr>
          <w:rFonts w:ascii="Times New Roman" w:hAnsi="Times New Roman" w:cs="Times New Roman"/>
        </w:rPr>
      </w:pPr>
    </w:p>
    <w:p w14:paraId="3F30FF54" w14:textId="77777777" w:rsidR="003D30DF" w:rsidRDefault="003D30DF" w:rsidP="00535723">
      <w:pPr>
        <w:spacing w:after="0" w:line="240" w:lineRule="auto"/>
        <w:rPr>
          <w:rFonts w:ascii="Times New Roman" w:hAnsi="Times New Roman" w:cs="Times New Roman"/>
        </w:rPr>
      </w:pPr>
    </w:p>
    <w:tbl>
      <w:tblPr>
        <w:tblW w:w="148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
        <w:gridCol w:w="2486"/>
        <w:gridCol w:w="17"/>
        <w:gridCol w:w="573"/>
        <w:gridCol w:w="7086"/>
        <w:gridCol w:w="1241"/>
        <w:gridCol w:w="34"/>
        <w:gridCol w:w="1275"/>
        <w:gridCol w:w="30"/>
        <w:gridCol w:w="2095"/>
      </w:tblGrid>
      <w:tr w:rsidR="003D30DF" w:rsidRPr="00B72D8B" w14:paraId="55FABADD" w14:textId="77777777">
        <w:tc>
          <w:tcPr>
            <w:tcW w:w="2518" w:type="dxa"/>
            <w:gridSpan w:val="3"/>
          </w:tcPr>
          <w:p w14:paraId="55C01574" w14:textId="77777777" w:rsidR="003D30DF" w:rsidRPr="00A82A58" w:rsidRDefault="003D30DF">
            <w:pPr>
              <w:suppressAutoHyphens/>
              <w:spacing w:after="0" w:line="240" w:lineRule="auto"/>
              <w:jc w:val="center"/>
              <w:rPr>
                <w:rFonts w:ascii="Times New Roman" w:hAnsi="Times New Roman" w:cs="Times New Roman"/>
                <w:b/>
                <w:bCs/>
              </w:rPr>
            </w:pPr>
            <w:r w:rsidRPr="00A82A58">
              <w:rPr>
                <w:rFonts w:ascii="Times New Roman" w:hAnsi="Times New Roman" w:cs="Times New Roman"/>
                <w:b/>
                <w:bCs/>
              </w:rPr>
              <w:t>Наименование разделов профессионального модуля (ПМ), междисциплинарных курсов (МДК) и тем</w:t>
            </w:r>
          </w:p>
        </w:tc>
        <w:tc>
          <w:tcPr>
            <w:tcW w:w="7653" w:type="dxa"/>
            <w:gridSpan w:val="2"/>
          </w:tcPr>
          <w:p w14:paraId="4503D81C" w14:textId="77777777" w:rsidR="003D30DF" w:rsidRPr="00A82A58" w:rsidRDefault="003D30DF">
            <w:pPr>
              <w:suppressAutoHyphens/>
              <w:spacing w:after="0" w:line="240" w:lineRule="auto"/>
              <w:jc w:val="center"/>
              <w:rPr>
                <w:rFonts w:ascii="Times New Roman" w:hAnsi="Times New Roman" w:cs="Times New Roman"/>
                <w:b/>
                <w:bCs/>
              </w:rPr>
            </w:pPr>
          </w:p>
          <w:p w14:paraId="3F868343" w14:textId="77777777" w:rsidR="003D30DF" w:rsidRPr="00A82A58" w:rsidRDefault="003D30DF">
            <w:pPr>
              <w:suppressAutoHyphens/>
              <w:spacing w:after="0" w:line="240" w:lineRule="auto"/>
              <w:jc w:val="center"/>
              <w:rPr>
                <w:rFonts w:ascii="Times New Roman" w:hAnsi="Times New Roman" w:cs="Times New Roman"/>
                <w:b/>
                <w:bCs/>
              </w:rPr>
            </w:pPr>
            <w:r w:rsidRPr="00A82A58">
              <w:rPr>
                <w:rFonts w:ascii="Times New Roman" w:hAnsi="Times New Roman" w:cs="Times New Roman"/>
                <w:b/>
                <w:bCs/>
              </w:rPr>
              <w:t>Содержание учебного материала, лабораторные работы и практические занятия, самостоятельная работа студентов, курсовая работа (проект)</w:t>
            </w:r>
            <w:r w:rsidRPr="00A82A58">
              <w:rPr>
                <w:rFonts w:ascii="Times New Roman" w:hAnsi="Times New Roman" w:cs="Times New Roman"/>
                <w:b/>
                <w:bCs/>
                <w:i/>
                <w:iCs/>
              </w:rPr>
              <w:t xml:space="preserve"> (если предусмотрены)</w:t>
            </w:r>
          </w:p>
        </w:tc>
        <w:tc>
          <w:tcPr>
            <w:tcW w:w="1276" w:type="dxa"/>
            <w:gridSpan w:val="2"/>
          </w:tcPr>
          <w:p w14:paraId="26667A0F" w14:textId="77777777" w:rsidR="003D30DF" w:rsidRPr="00A82A58" w:rsidRDefault="003D30DF">
            <w:pPr>
              <w:spacing w:after="0" w:line="240" w:lineRule="auto"/>
              <w:jc w:val="center"/>
              <w:rPr>
                <w:rFonts w:ascii="Times New Roman" w:hAnsi="Times New Roman" w:cs="Times New Roman"/>
                <w:b/>
                <w:bCs/>
              </w:rPr>
            </w:pPr>
            <w:r w:rsidRPr="00A82A58">
              <w:rPr>
                <w:rFonts w:ascii="Times New Roman" w:hAnsi="Times New Roman" w:cs="Times New Roman"/>
                <w:b/>
                <w:bCs/>
              </w:rPr>
              <w:t>Объем, акад. ч/ в т.ч. в форме практической подготовки, акад. ч</w:t>
            </w:r>
          </w:p>
        </w:tc>
        <w:tc>
          <w:tcPr>
            <w:tcW w:w="1276" w:type="dxa"/>
          </w:tcPr>
          <w:p w14:paraId="44654753" w14:textId="77777777" w:rsidR="003D30DF" w:rsidRPr="00A82A58" w:rsidRDefault="003D30DF">
            <w:pPr>
              <w:widowControl w:val="0"/>
              <w:autoSpaceDE w:val="0"/>
              <w:autoSpaceDN w:val="0"/>
              <w:adjustRightInd w:val="0"/>
              <w:spacing w:after="0" w:line="240" w:lineRule="auto"/>
              <w:jc w:val="center"/>
              <w:rPr>
                <w:rFonts w:ascii="Times New Roman" w:hAnsi="Times New Roman" w:cs="Times New Roman"/>
                <w:b/>
                <w:bCs/>
                <w:lang w:eastAsia="ru-RU"/>
              </w:rPr>
            </w:pPr>
            <w:r w:rsidRPr="00A82A58">
              <w:rPr>
                <w:rFonts w:ascii="Times New Roman" w:hAnsi="Times New Roman" w:cs="Times New Roman"/>
                <w:b/>
                <w:bCs/>
                <w:lang w:eastAsia="ru-RU"/>
              </w:rPr>
              <w:t xml:space="preserve">Код  </w:t>
            </w:r>
          </w:p>
          <w:p w14:paraId="7C6E05A1" w14:textId="77777777" w:rsidR="003D30DF" w:rsidRPr="00A82A58" w:rsidRDefault="003D30DF">
            <w:pPr>
              <w:widowControl w:val="0"/>
              <w:autoSpaceDE w:val="0"/>
              <w:autoSpaceDN w:val="0"/>
              <w:adjustRightInd w:val="0"/>
              <w:spacing w:after="0" w:line="240" w:lineRule="auto"/>
              <w:jc w:val="center"/>
              <w:rPr>
                <w:rFonts w:ascii="Times New Roman" w:hAnsi="Times New Roman" w:cs="Times New Roman"/>
                <w:b/>
                <w:bCs/>
                <w:lang w:eastAsia="ru-RU"/>
              </w:rPr>
            </w:pPr>
            <w:r w:rsidRPr="00A82A58">
              <w:rPr>
                <w:rFonts w:ascii="Times New Roman" w:hAnsi="Times New Roman" w:cs="Times New Roman"/>
                <w:b/>
                <w:bCs/>
                <w:lang w:eastAsia="ru-RU"/>
              </w:rPr>
              <w:t>ПК, ОК</w:t>
            </w:r>
          </w:p>
        </w:tc>
        <w:tc>
          <w:tcPr>
            <w:tcW w:w="2127" w:type="dxa"/>
            <w:gridSpan w:val="2"/>
          </w:tcPr>
          <w:p w14:paraId="23DAE076" w14:textId="77777777" w:rsidR="003D30DF" w:rsidRPr="00A82A58" w:rsidRDefault="003D30DF">
            <w:pPr>
              <w:widowControl w:val="0"/>
              <w:autoSpaceDE w:val="0"/>
              <w:autoSpaceDN w:val="0"/>
              <w:adjustRightInd w:val="0"/>
              <w:spacing w:after="0" w:line="240" w:lineRule="auto"/>
              <w:jc w:val="center"/>
              <w:rPr>
                <w:rFonts w:ascii="Times New Roman" w:hAnsi="Times New Roman" w:cs="Times New Roman"/>
                <w:b/>
                <w:bCs/>
                <w:lang w:eastAsia="ru-RU"/>
              </w:rPr>
            </w:pPr>
            <w:r w:rsidRPr="00A82A58">
              <w:rPr>
                <w:rFonts w:ascii="Times New Roman" w:hAnsi="Times New Roman" w:cs="Times New Roman"/>
                <w:b/>
                <w:bCs/>
                <w:lang w:eastAsia="ru-RU"/>
              </w:rPr>
              <w:t xml:space="preserve">Код </w:t>
            </w:r>
          </w:p>
          <w:p w14:paraId="1EE1C2CB" w14:textId="77777777" w:rsidR="003D30DF" w:rsidRPr="00A82A58" w:rsidRDefault="003D30DF">
            <w:pPr>
              <w:widowControl w:val="0"/>
              <w:autoSpaceDE w:val="0"/>
              <w:autoSpaceDN w:val="0"/>
              <w:adjustRightInd w:val="0"/>
              <w:spacing w:after="0" w:line="240" w:lineRule="auto"/>
              <w:jc w:val="center"/>
              <w:rPr>
                <w:rFonts w:ascii="Times New Roman" w:hAnsi="Times New Roman" w:cs="Times New Roman"/>
                <w:b/>
                <w:bCs/>
                <w:lang w:eastAsia="ru-RU"/>
              </w:rPr>
            </w:pPr>
            <w:r w:rsidRPr="00A82A58">
              <w:rPr>
                <w:rFonts w:ascii="Times New Roman" w:hAnsi="Times New Roman" w:cs="Times New Roman"/>
                <w:b/>
                <w:bCs/>
                <w:lang w:eastAsia="ru-RU"/>
              </w:rPr>
              <w:t>Н/У/З</w:t>
            </w:r>
          </w:p>
        </w:tc>
      </w:tr>
      <w:tr w:rsidR="003D30DF" w:rsidRPr="00B72D8B" w14:paraId="13CC542B" w14:textId="77777777">
        <w:tc>
          <w:tcPr>
            <w:tcW w:w="2518" w:type="dxa"/>
            <w:gridSpan w:val="3"/>
          </w:tcPr>
          <w:p w14:paraId="0EDF9751" w14:textId="77777777" w:rsidR="003D30DF" w:rsidRPr="00A82A58" w:rsidRDefault="003D30DF">
            <w:pPr>
              <w:suppressAutoHyphens/>
              <w:spacing w:after="0" w:line="240" w:lineRule="auto"/>
              <w:jc w:val="center"/>
              <w:rPr>
                <w:rFonts w:ascii="Times New Roman" w:hAnsi="Times New Roman" w:cs="Times New Roman"/>
                <w:b/>
                <w:bCs/>
              </w:rPr>
            </w:pPr>
            <w:r w:rsidRPr="00A82A58">
              <w:rPr>
                <w:rFonts w:ascii="Times New Roman" w:hAnsi="Times New Roman" w:cs="Times New Roman"/>
                <w:b/>
                <w:bCs/>
              </w:rPr>
              <w:t>1</w:t>
            </w:r>
          </w:p>
        </w:tc>
        <w:tc>
          <w:tcPr>
            <w:tcW w:w="7653" w:type="dxa"/>
            <w:gridSpan w:val="2"/>
          </w:tcPr>
          <w:p w14:paraId="32BCA889" w14:textId="77777777" w:rsidR="003D30DF" w:rsidRPr="00A82A58" w:rsidRDefault="003D30DF">
            <w:pPr>
              <w:suppressAutoHyphens/>
              <w:spacing w:after="0" w:line="240" w:lineRule="auto"/>
              <w:jc w:val="center"/>
              <w:rPr>
                <w:rFonts w:ascii="Times New Roman" w:hAnsi="Times New Roman" w:cs="Times New Roman"/>
                <w:b/>
                <w:bCs/>
              </w:rPr>
            </w:pPr>
            <w:r w:rsidRPr="00A82A58">
              <w:rPr>
                <w:rFonts w:ascii="Times New Roman" w:hAnsi="Times New Roman" w:cs="Times New Roman"/>
                <w:b/>
                <w:bCs/>
              </w:rPr>
              <w:t>2</w:t>
            </w:r>
          </w:p>
        </w:tc>
        <w:tc>
          <w:tcPr>
            <w:tcW w:w="1276" w:type="dxa"/>
            <w:gridSpan w:val="2"/>
          </w:tcPr>
          <w:p w14:paraId="0A9A6CC2" w14:textId="77777777" w:rsidR="003D30DF" w:rsidRPr="00A82A58" w:rsidRDefault="003D30DF">
            <w:pPr>
              <w:suppressAutoHyphens/>
              <w:spacing w:after="0" w:line="240" w:lineRule="auto"/>
              <w:jc w:val="center"/>
              <w:rPr>
                <w:rFonts w:ascii="Times New Roman" w:hAnsi="Times New Roman" w:cs="Times New Roman"/>
                <w:b/>
                <w:bCs/>
              </w:rPr>
            </w:pPr>
            <w:r w:rsidRPr="00A82A58">
              <w:rPr>
                <w:rFonts w:ascii="Times New Roman" w:hAnsi="Times New Roman" w:cs="Times New Roman"/>
                <w:b/>
                <w:bCs/>
              </w:rPr>
              <w:t>3</w:t>
            </w:r>
          </w:p>
        </w:tc>
        <w:tc>
          <w:tcPr>
            <w:tcW w:w="1276" w:type="dxa"/>
          </w:tcPr>
          <w:p w14:paraId="614B11E9" w14:textId="77777777" w:rsidR="003D30DF" w:rsidRPr="00A82A58" w:rsidRDefault="003D30DF">
            <w:pPr>
              <w:widowControl w:val="0"/>
              <w:autoSpaceDE w:val="0"/>
              <w:autoSpaceDN w:val="0"/>
              <w:adjustRightInd w:val="0"/>
              <w:spacing w:after="0" w:line="240" w:lineRule="auto"/>
              <w:jc w:val="center"/>
              <w:rPr>
                <w:rFonts w:ascii="Times New Roman" w:hAnsi="Times New Roman" w:cs="Times New Roman"/>
                <w:b/>
                <w:bCs/>
                <w:lang w:eastAsia="ru-RU"/>
              </w:rPr>
            </w:pPr>
            <w:r w:rsidRPr="00A82A58">
              <w:rPr>
                <w:rFonts w:ascii="Times New Roman" w:hAnsi="Times New Roman" w:cs="Times New Roman"/>
                <w:b/>
                <w:bCs/>
                <w:lang w:eastAsia="ru-RU"/>
              </w:rPr>
              <w:t>4</w:t>
            </w:r>
          </w:p>
        </w:tc>
        <w:tc>
          <w:tcPr>
            <w:tcW w:w="2127" w:type="dxa"/>
            <w:gridSpan w:val="2"/>
          </w:tcPr>
          <w:p w14:paraId="17FB03C5" w14:textId="77777777" w:rsidR="003D30DF" w:rsidRPr="00A82A58" w:rsidRDefault="003D30DF">
            <w:pPr>
              <w:widowControl w:val="0"/>
              <w:autoSpaceDE w:val="0"/>
              <w:autoSpaceDN w:val="0"/>
              <w:adjustRightInd w:val="0"/>
              <w:spacing w:after="0" w:line="240" w:lineRule="auto"/>
              <w:jc w:val="center"/>
              <w:rPr>
                <w:rFonts w:ascii="Times New Roman" w:hAnsi="Times New Roman" w:cs="Times New Roman"/>
                <w:b/>
                <w:bCs/>
                <w:lang w:eastAsia="ru-RU"/>
              </w:rPr>
            </w:pPr>
            <w:r w:rsidRPr="00A82A58">
              <w:rPr>
                <w:rFonts w:ascii="Times New Roman" w:hAnsi="Times New Roman" w:cs="Times New Roman"/>
                <w:b/>
                <w:bCs/>
                <w:lang w:eastAsia="ru-RU"/>
              </w:rPr>
              <w:t>5</w:t>
            </w:r>
          </w:p>
        </w:tc>
      </w:tr>
      <w:tr w:rsidR="003D30DF" w:rsidRPr="00B72D8B" w14:paraId="7CBC830A" w14:textId="77777777">
        <w:tc>
          <w:tcPr>
            <w:tcW w:w="10171" w:type="dxa"/>
            <w:gridSpan w:val="5"/>
          </w:tcPr>
          <w:p w14:paraId="20C5A08F" w14:textId="77777777" w:rsidR="003D30DF" w:rsidRPr="00B72D8B" w:rsidRDefault="003D30DF">
            <w:pPr>
              <w:suppressAutoHyphens/>
              <w:spacing w:after="0" w:line="240" w:lineRule="auto"/>
              <w:rPr>
                <w:rFonts w:ascii="Times New Roman" w:hAnsi="Times New Roman" w:cs="Times New Roman"/>
                <w:b/>
                <w:bCs/>
              </w:rPr>
            </w:pPr>
            <w:r w:rsidRPr="00B72D8B">
              <w:rPr>
                <w:rFonts w:ascii="Times New Roman" w:hAnsi="Times New Roman" w:cs="Times New Roman"/>
                <w:b/>
                <w:bCs/>
              </w:rPr>
              <w:t xml:space="preserve">ПМ.02 Ручная дуговая </w:t>
            </w:r>
            <w:proofErr w:type="gramStart"/>
            <w:r w:rsidRPr="00B72D8B">
              <w:rPr>
                <w:rFonts w:ascii="Times New Roman" w:hAnsi="Times New Roman" w:cs="Times New Roman"/>
                <w:b/>
                <w:bCs/>
              </w:rPr>
              <w:t>сварка( наплавка</w:t>
            </w:r>
            <w:proofErr w:type="gramEnd"/>
            <w:r w:rsidRPr="00B72D8B">
              <w:rPr>
                <w:rFonts w:ascii="Times New Roman" w:hAnsi="Times New Roman" w:cs="Times New Roman"/>
                <w:b/>
                <w:bCs/>
              </w:rPr>
              <w:t xml:space="preserve"> резка )плавящимся покрытым электродом.</w:t>
            </w:r>
          </w:p>
        </w:tc>
        <w:tc>
          <w:tcPr>
            <w:tcW w:w="1276" w:type="dxa"/>
            <w:gridSpan w:val="2"/>
          </w:tcPr>
          <w:p w14:paraId="58AD447F" w14:textId="77777777" w:rsidR="003D30DF" w:rsidRPr="00B72D8B" w:rsidRDefault="003D30DF">
            <w:pPr>
              <w:suppressAutoHyphens/>
              <w:spacing w:after="0" w:line="240" w:lineRule="auto"/>
              <w:jc w:val="center"/>
              <w:rPr>
                <w:rFonts w:ascii="Times New Roman" w:hAnsi="Times New Roman" w:cs="Times New Roman"/>
              </w:rPr>
            </w:pPr>
          </w:p>
        </w:tc>
        <w:tc>
          <w:tcPr>
            <w:tcW w:w="1276" w:type="dxa"/>
          </w:tcPr>
          <w:p w14:paraId="0A299EF9" w14:textId="77777777" w:rsidR="003D30DF" w:rsidRPr="00B72D8B" w:rsidRDefault="003D30DF">
            <w:pPr>
              <w:suppressAutoHyphens/>
              <w:spacing w:after="0" w:line="240" w:lineRule="auto"/>
              <w:jc w:val="center"/>
              <w:rPr>
                <w:rFonts w:ascii="Times New Roman" w:hAnsi="Times New Roman" w:cs="Times New Roman"/>
              </w:rPr>
            </w:pPr>
          </w:p>
        </w:tc>
        <w:tc>
          <w:tcPr>
            <w:tcW w:w="2127" w:type="dxa"/>
            <w:gridSpan w:val="2"/>
          </w:tcPr>
          <w:p w14:paraId="79C459F8" w14:textId="77777777" w:rsidR="003D30DF" w:rsidRPr="00B72D8B" w:rsidRDefault="003D30DF">
            <w:pPr>
              <w:suppressAutoHyphens/>
              <w:spacing w:after="0" w:line="240" w:lineRule="auto"/>
              <w:jc w:val="center"/>
              <w:rPr>
                <w:rFonts w:ascii="Times New Roman" w:hAnsi="Times New Roman" w:cs="Times New Roman"/>
              </w:rPr>
            </w:pPr>
          </w:p>
        </w:tc>
      </w:tr>
      <w:tr w:rsidR="003D30DF" w:rsidRPr="00B72D8B" w14:paraId="44E7D742" w14:textId="77777777">
        <w:tc>
          <w:tcPr>
            <w:tcW w:w="10171" w:type="dxa"/>
            <w:gridSpan w:val="5"/>
          </w:tcPr>
          <w:p w14:paraId="66FC11E3" w14:textId="77777777" w:rsidR="003D30DF" w:rsidRPr="00B72D8B" w:rsidRDefault="003D30DF">
            <w:pPr>
              <w:suppressAutoHyphens/>
              <w:spacing w:after="0" w:line="240" w:lineRule="auto"/>
              <w:rPr>
                <w:rFonts w:ascii="Times New Roman" w:hAnsi="Times New Roman" w:cs="Times New Roman"/>
                <w:b/>
                <w:bCs/>
              </w:rPr>
            </w:pPr>
            <w:r w:rsidRPr="00B72D8B">
              <w:rPr>
                <w:rFonts w:ascii="Times New Roman" w:hAnsi="Times New Roman" w:cs="Times New Roman"/>
                <w:b/>
                <w:bCs/>
              </w:rPr>
              <w:t>МДК 02.01Технология ручной дуговой сварки (наплавки, резки) покрытым электродом</w:t>
            </w:r>
          </w:p>
        </w:tc>
        <w:tc>
          <w:tcPr>
            <w:tcW w:w="1276" w:type="dxa"/>
            <w:gridSpan w:val="2"/>
          </w:tcPr>
          <w:p w14:paraId="6F472A06" w14:textId="77777777" w:rsidR="003D30DF" w:rsidRPr="00B72D8B" w:rsidRDefault="003D30DF">
            <w:pPr>
              <w:suppressAutoHyphens/>
              <w:spacing w:after="0" w:line="240" w:lineRule="auto"/>
              <w:jc w:val="center"/>
              <w:rPr>
                <w:rFonts w:ascii="Times New Roman" w:hAnsi="Times New Roman" w:cs="Times New Roman"/>
                <w:b/>
                <w:bCs/>
              </w:rPr>
            </w:pPr>
            <w:r w:rsidRPr="00B72D8B">
              <w:rPr>
                <w:rFonts w:ascii="Times New Roman" w:hAnsi="Times New Roman" w:cs="Times New Roman"/>
                <w:b/>
                <w:bCs/>
              </w:rPr>
              <w:t>1</w:t>
            </w:r>
            <w:r>
              <w:rPr>
                <w:rFonts w:ascii="Times New Roman" w:hAnsi="Times New Roman" w:cs="Times New Roman"/>
                <w:b/>
                <w:bCs/>
              </w:rPr>
              <w:t>44</w:t>
            </w:r>
            <w:r w:rsidRPr="00B72D8B">
              <w:rPr>
                <w:rFonts w:ascii="Times New Roman" w:hAnsi="Times New Roman" w:cs="Times New Roman"/>
                <w:b/>
                <w:bCs/>
              </w:rPr>
              <w:t>/7</w:t>
            </w:r>
            <w:r>
              <w:rPr>
                <w:rFonts w:ascii="Times New Roman" w:hAnsi="Times New Roman" w:cs="Times New Roman"/>
                <w:b/>
                <w:bCs/>
              </w:rPr>
              <w:t>6</w:t>
            </w:r>
          </w:p>
        </w:tc>
        <w:tc>
          <w:tcPr>
            <w:tcW w:w="1276" w:type="dxa"/>
          </w:tcPr>
          <w:p w14:paraId="18240BFD" w14:textId="77777777" w:rsidR="003D30DF" w:rsidRPr="00B72D8B" w:rsidRDefault="003D30DF">
            <w:pPr>
              <w:suppressAutoHyphens/>
              <w:spacing w:after="0" w:line="240" w:lineRule="auto"/>
              <w:jc w:val="center"/>
              <w:rPr>
                <w:rFonts w:ascii="Times New Roman" w:hAnsi="Times New Roman" w:cs="Times New Roman"/>
              </w:rPr>
            </w:pPr>
          </w:p>
        </w:tc>
        <w:tc>
          <w:tcPr>
            <w:tcW w:w="2127" w:type="dxa"/>
            <w:gridSpan w:val="2"/>
          </w:tcPr>
          <w:p w14:paraId="39EC9A4A" w14:textId="77777777" w:rsidR="003D30DF" w:rsidRPr="00B72D8B" w:rsidRDefault="003D30DF">
            <w:pPr>
              <w:suppressAutoHyphens/>
              <w:spacing w:after="0" w:line="240" w:lineRule="auto"/>
              <w:jc w:val="center"/>
              <w:rPr>
                <w:rFonts w:ascii="Times New Roman" w:hAnsi="Times New Roman" w:cs="Times New Roman"/>
              </w:rPr>
            </w:pPr>
          </w:p>
        </w:tc>
      </w:tr>
      <w:tr w:rsidR="003D30DF" w:rsidRPr="00B72D8B" w14:paraId="35B41970" w14:textId="77777777">
        <w:tc>
          <w:tcPr>
            <w:tcW w:w="2518" w:type="dxa"/>
            <w:gridSpan w:val="3"/>
            <w:vMerge w:val="restart"/>
          </w:tcPr>
          <w:p w14:paraId="0D39D8AB" w14:textId="77777777" w:rsidR="003D30DF" w:rsidRDefault="003D30DF">
            <w:pPr>
              <w:suppressAutoHyphens/>
              <w:spacing w:after="0" w:line="240" w:lineRule="auto"/>
              <w:rPr>
                <w:rFonts w:ascii="Times New Roman" w:hAnsi="Times New Roman" w:cs="Times New Roman"/>
                <w:b/>
                <w:bCs/>
              </w:rPr>
            </w:pPr>
            <w:r w:rsidRPr="00B72D8B">
              <w:rPr>
                <w:rFonts w:ascii="Times New Roman" w:hAnsi="Times New Roman" w:cs="Times New Roman"/>
                <w:b/>
                <w:bCs/>
              </w:rPr>
              <w:t>Тема2. 1.1 Технология ручной дуговой сварки покрытыми электродами</w:t>
            </w:r>
          </w:p>
        </w:tc>
        <w:tc>
          <w:tcPr>
            <w:tcW w:w="7653" w:type="dxa"/>
            <w:gridSpan w:val="2"/>
          </w:tcPr>
          <w:p w14:paraId="7F39DBDA" w14:textId="77777777" w:rsidR="003D30DF" w:rsidRPr="00B72D8B" w:rsidRDefault="003D30DF">
            <w:pPr>
              <w:suppressAutoHyphens/>
              <w:spacing w:after="0" w:line="240" w:lineRule="auto"/>
              <w:rPr>
                <w:rFonts w:ascii="Times New Roman" w:hAnsi="Times New Roman" w:cs="Times New Roman"/>
              </w:rPr>
            </w:pPr>
            <w:r>
              <w:rPr>
                <w:rFonts w:ascii="Times New Roman" w:hAnsi="Times New Roman" w:cs="Times New Roman"/>
              </w:rPr>
              <w:t xml:space="preserve">Содержание </w:t>
            </w:r>
          </w:p>
        </w:tc>
        <w:tc>
          <w:tcPr>
            <w:tcW w:w="1276" w:type="dxa"/>
            <w:gridSpan w:val="2"/>
          </w:tcPr>
          <w:p w14:paraId="69B44230" w14:textId="77777777" w:rsidR="003D30DF" w:rsidRPr="00B72D8B" w:rsidRDefault="003D30DF" w:rsidP="00F3126C">
            <w:pPr>
              <w:suppressAutoHyphens/>
              <w:spacing w:after="0" w:line="240" w:lineRule="auto"/>
              <w:rPr>
                <w:rFonts w:ascii="Times New Roman" w:hAnsi="Times New Roman" w:cs="Times New Roman"/>
              </w:rPr>
            </w:pPr>
            <w:r w:rsidRPr="00B72D8B">
              <w:rPr>
                <w:rFonts w:ascii="Times New Roman" w:hAnsi="Times New Roman" w:cs="Times New Roman"/>
              </w:rPr>
              <w:t xml:space="preserve">       26</w:t>
            </w:r>
          </w:p>
        </w:tc>
        <w:tc>
          <w:tcPr>
            <w:tcW w:w="1276" w:type="dxa"/>
            <w:vMerge w:val="restart"/>
          </w:tcPr>
          <w:p w14:paraId="435C1F5A" w14:textId="77777777" w:rsidR="003D30DF" w:rsidRPr="00B72D8B" w:rsidRDefault="003D30DF" w:rsidP="00DF4FF4">
            <w:pPr>
              <w:suppressAutoHyphens/>
              <w:spacing w:after="0" w:line="240" w:lineRule="auto"/>
              <w:jc w:val="center"/>
              <w:rPr>
                <w:rFonts w:ascii="Times New Roman" w:hAnsi="Times New Roman" w:cs="Times New Roman"/>
              </w:rPr>
            </w:pPr>
            <w:r w:rsidRPr="00B72D8B">
              <w:rPr>
                <w:rFonts w:ascii="Times New Roman" w:hAnsi="Times New Roman" w:cs="Times New Roman"/>
              </w:rPr>
              <w:t>ПК 2.1</w:t>
            </w:r>
          </w:p>
          <w:p w14:paraId="402B9976" w14:textId="77777777" w:rsidR="003D30DF" w:rsidRPr="00B72D8B" w:rsidRDefault="003D30DF" w:rsidP="00DF4FF4">
            <w:pPr>
              <w:suppressAutoHyphens/>
              <w:spacing w:after="0" w:line="240" w:lineRule="auto"/>
              <w:jc w:val="center"/>
              <w:rPr>
                <w:rFonts w:ascii="Times New Roman" w:hAnsi="Times New Roman" w:cs="Times New Roman"/>
              </w:rPr>
            </w:pPr>
            <w:r w:rsidRPr="00B72D8B">
              <w:rPr>
                <w:rFonts w:ascii="Times New Roman" w:hAnsi="Times New Roman" w:cs="Times New Roman"/>
              </w:rPr>
              <w:t>ПК 2.2</w:t>
            </w:r>
          </w:p>
          <w:p w14:paraId="63AB0E92" w14:textId="77777777" w:rsidR="003D30DF" w:rsidRPr="00B72D8B" w:rsidRDefault="003D30DF" w:rsidP="00DF4FF4">
            <w:pPr>
              <w:suppressAutoHyphens/>
              <w:spacing w:after="0" w:line="240" w:lineRule="auto"/>
              <w:jc w:val="center"/>
              <w:rPr>
                <w:rFonts w:ascii="Times New Roman" w:hAnsi="Times New Roman" w:cs="Times New Roman"/>
              </w:rPr>
            </w:pPr>
            <w:r w:rsidRPr="00B72D8B">
              <w:rPr>
                <w:rFonts w:ascii="Times New Roman" w:hAnsi="Times New Roman" w:cs="Times New Roman"/>
              </w:rPr>
              <w:t>ПК 2.3</w:t>
            </w:r>
          </w:p>
          <w:p w14:paraId="345AD48D" w14:textId="77777777" w:rsidR="003D30DF" w:rsidRPr="00B72D8B" w:rsidRDefault="003D30DF" w:rsidP="00DF4FF4">
            <w:pPr>
              <w:suppressAutoHyphens/>
              <w:spacing w:after="0" w:line="240" w:lineRule="auto"/>
              <w:jc w:val="center"/>
              <w:rPr>
                <w:rFonts w:ascii="Times New Roman" w:hAnsi="Times New Roman" w:cs="Times New Roman"/>
              </w:rPr>
            </w:pPr>
            <w:r w:rsidRPr="00B72D8B">
              <w:rPr>
                <w:rFonts w:ascii="Times New Roman" w:hAnsi="Times New Roman" w:cs="Times New Roman"/>
              </w:rPr>
              <w:t>ПК</w:t>
            </w:r>
            <w:r>
              <w:rPr>
                <w:rFonts w:ascii="Times New Roman" w:hAnsi="Times New Roman" w:cs="Times New Roman"/>
              </w:rPr>
              <w:t xml:space="preserve"> </w:t>
            </w:r>
            <w:r w:rsidRPr="00B72D8B">
              <w:rPr>
                <w:rFonts w:ascii="Times New Roman" w:hAnsi="Times New Roman" w:cs="Times New Roman"/>
              </w:rPr>
              <w:t>2.4</w:t>
            </w:r>
          </w:p>
          <w:p w14:paraId="1B98F313" w14:textId="77777777" w:rsidR="003D30DF" w:rsidRPr="00B72D8B" w:rsidRDefault="003D30DF" w:rsidP="00DF4FF4">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ОК </w:t>
            </w:r>
            <w:r>
              <w:rPr>
                <w:rFonts w:ascii="Times New Roman" w:hAnsi="Times New Roman" w:cs="Times New Roman"/>
              </w:rPr>
              <w:t>0</w:t>
            </w:r>
            <w:r w:rsidRPr="00B72D8B">
              <w:rPr>
                <w:rFonts w:ascii="Times New Roman" w:hAnsi="Times New Roman" w:cs="Times New Roman"/>
              </w:rPr>
              <w:t xml:space="preserve">1 </w:t>
            </w:r>
          </w:p>
          <w:p w14:paraId="55B1EF2D" w14:textId="77777777" w:rsidR="003D30DF" w:rsidRPr="00B72D8B" w:rsidRDefault="003D30DF" w:rsidP="00DF4FF4">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ОК </w:t>
            </w:r>
            <w:r>
              <w:rPr>
                <w:rFonts w:ascii="Times New Roman" w:hAnsi="Times New Roman" w:cs="Times New Roman"/>
              </w:rPr>
              <w:t>0</w:t>
            </w:r>
            <w:r w:rsidRPr="00B72D8B">
              <w:rPr>
                <w:rFonts w:ascii="Times New Roman" w:hAnsi="Times New Roman" w:cs="Times New Roman"/>
              </w:rPr>
              <w:t>2</w:t>
            </w:r>
          </w:p>
          <w:p w14:paraId="263171EF" w14:textId="77777777" w:rsidR="003D30DF" w:rsidRPr="00B72D8B" w:rsidRDefault="003D30DF" w:rsidP="00DF4FF4">
            <w:pPr>
              <w:suppressAutoHyphens/>
              <w:spacing w:after="0" w:line="240" w:lineRule="auto"/>
              <w:jc w:val="center"/>
              <w:rPr>
                <w:rFonts w:ascii="Times New Roman" w:hAnsi="Times New Roman" w:cs="Times New Roman"/>
              </w:rPr>
            </w:pPr>
            <w:r w:rsidRPr="00B72D8B">
              <w:rPr>
                <w:rFonts w:ascii="Times New Roman" w:hAnsi="Times New Roman" w:cs="Times New Roman"/>
              </w:rPr>
              <w:t>ОК</w:t>
            </w:r>
            <w:r>
              <w:rPr>
                <w:rFonts w:ascii="Times New Roman" w:hAnsi="Times New Roman" w:cs="Times New Roman"/>
              </w:rPr>
              <w:t xml:space="preserve"> 0</w:t>
            </w:r>
            <w:r w:rsidRPr="00B72D8B">
              <w:rPr>
                <w:rFonts w:ascii="Times New Roman" w:hAnsi="Times New Roman" w:cs="Times New Roman"/>
              </w:rPr>
              <w:t>3</w:t>
            </w:r>
          </w:p>
          <w:p w14:paraId="51EC9678" w14:textId="77777777" w:rsidR="003D30DF" w:rsidRPr="00B72D8B" w:rsidRDefault="003D30DF" w:rsidP="00DF4FF4">
            <w:pPr>
              <w:suppressAutoHyphens/>
              <w:spacing w:after="0" w:line="240" w:lineRule="auto"/>
              <w:jc w:val="center"/>
              <w:rPr>
                <w:rFonts w:ascii="Times New Roman" w:hAnsi="Times New Roman" w:cs="Times New Roman"/>
              </w:rPr>
            </w:pPr>
            <w:r w:rsidRPr="00B72D8B">
              <w:rPr>
                <w:rFonts w:ascii="Times New Roman" w:hAnsi="Times New Roman" w:cs="Times New Roman"/>
              </w:rPr>
              <w:t>ОК</w:t>
            </w:r>
            <w:r>
              <w:rPr>
                <w:rFonts w:ascii="Times New Roman" w:hAnsi="Times New Roman" w:cs="Times New Roman"/>
              </w:rPr>
              <w:t xml:space="preserve"> 0</w:t>
            </w:r>
            <w:r w:rsidRPr="00B72D8B">
              <w:rPr>
                <w:rFonts w:ascii="Times New Roman" w:hAnsi="Times New Roman" w:cs="Times New Roman"/>
              </w:rPr>
              <w:t>4</w:t>
            </w:r>
          </w:p>
          <w:p w14:paraId="7C555FB8" w14:textId="77777777" w:rsidR="003D30DF" w:rsidRPr="00B72D8B" w:rsidRDefault="003D30DF" w:rsidP="00DF4FF4">
            <w:pPr>
              <w:suppressAutoHyphens/>
              <w:spacing w:after="0" w:line="240" w:lineRule="auto"/>
              <w:jc w:val="center"/>
              <w:rPr>
                <w:rFonts w:ascii="Times New Roman" w:hAnsi="Times New Roman" w:cs="Times New Roman"/>
              </w:rPr>
            </w:pPr>
            <w:r>
              <w:rPr>
                <w:rFonts w:ascii="Times New Roman" w:hAnsi="Times New Roman" w:cs="Times New Roman"/>
              </w:rPr>
              <w:t>О</w:t>
            </w:r>
            <w:r w:rsidRPr="00B72D8B">
              <w:rPr>
                <w:rFonts w:ascii="Times New Roman" w:hAnsi="Times New Roman" w:cs="Times New Roman"/>
              </w:rPr>
              <w:t>К</w:t>
            </w:r>
            <w:r>
              <w:rPr>
                <w:rFonts w:ascii="Times New Roman" w:hAnsi="Times New Roman" w:cs="Times New Roman"/>
              </w:rPr>
              <w:t xml:space="preserve"> 0</w:t>
            </w:r>
            <w:r w:rsidRPr="00B72D8B">
              <w:rPr>
                <w:rFonts w:ascii="Times New Roman" w:hAnsi="Times New Roman" w:cs="Times New Roman"/>
              </w:rPr>
              <w:t>5</w:t>
            </w:r>
          </w:p>
          <w:p w14:paraId="724605C9" w14:textId="77777777" w:rsidR="003D30DF" w:rsidRPr="00B72D8B" w:rsidRDefault="003D30DF" w:rsidP="00DF4FF4">
            <w:pPr>
              <w:suppressAutoHyphens/>
              <w:spacing w:after="0" w:line="240" w:lineRule="auto"/>
              <w:jc w:val="center"/>
              <w:rPr>
                <w:rFonts w:ascii="Times New Roman" w:hAnsi="Times New Roman" w:cs="Times New Roman"/>
              </w:rPr>
            </w:pPr>
            <w:r w:rsidRPr="00B72D8B">
              <w:rPr>
                <w:rFonts w:ascii="Times New Roman" w:hAnsi="Times New Roman" w:cs="Times New Roman"/>
              </w:rPr>
              <w:t>О</w:t>
            </w:r>
            <w:r>
              <w:rPr>
                <w:rFonts w:ascii="Times New Roman" w:hAnsi="Times New Roman" w:cs="Times New Roman"/>
              </w:rPr>
              <w:t>К 0</w:t>
            </w:r>
            <w:r w:rsidRPr="00B72D8B">
              <w:rPr>
                <w:rFonts w:ascii="Times New Roman" w:hAnsi="Times New Roman" w:cs="Times New Roman"/>
              </w:rPr>
              <w:t>6</w:t>
            </w:r>
          </w:p>
        </w:tc>
        <w:tc>
          <w:tcPr>
            <w:tcW w:w="2127" w:type="dxa"/>
            <w:gridSpan w:val="2"/>
            <w:vMerge w:val="restart"/>
          </w:tcPr>
          <w:p w14:paraId="0358D840"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Н 2.1.01</w:t>
            </w:r>
          </w:p>
          <w:p w14:paraId="026CB5D8"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Н 2.2.01</w:t>
            </w:r>
          </w:p>
          <w:p w14:paraId="1F88C17D" w14:textId="77777777" w:rsidR="003D30DF" w:rsidRPr="00B72D8B" w:rsidRDefault="003D30DF">
            <w:pPr>
              <w:suppressAutoHyphens/>
              <w:spacing w:after="0" w:line="240" w:lineRule="auto"/>
              <w:jc w:val="center"/>
              <w:rPr>
                <w:rFonts w:ascii="Times New Roman" w:hAnsi="Times New Roman" w:cs="Times New Roman"/>
              </w:rPr>
            </w:pPr>
          </w:p>
          <w:p w14:paraId="5C739DB8" w14:textId="77777777" w:rsidR="003D30DF" w:rsidRPr="00B72D8B" w:rsidRDefault="003D30DF" w:rsidP="00DF4FF4">
            <w:pPr>
              <w:suppressAutoHyphens/>
              <w:spacing w:after="0" w:line="240" w:lineRule="auto"/>
              <w:jc w:val="center"/>
              <w:rPr>
                <w:rFonts w:ascii="Times New Roman" w:hAnsi="Times New Roman" w:cs="Times New Roman"/>
              </w:rPr>
            </w:pPr>
            <w:r w:rsidRPr="00B72D8B">
              <w:rPr>
                <w:rFonts w:ascii="Times New Roman" w:hAnsi="Times New Roman" w:cs="Times New Roman"/>
              </w:rPr>
              <w:t>Н 2.3.01</w:t>
            </w:r>
          </w:p>
          <w:p w14:paraId="5A768D5C" w14:textId="77777777" w:rsidR="003D30DF" w:rsidRPr="00B72D8B" w:rsidRDefault="003D30DF" w:rsidP="00DF4FF4">
            <w:pPr>
              <w:suppressAutoHyphens/>
              <w:spacing w:after="0" w:line="240" w:lineRule="auto"/>
              <w:jc w:val="center"/>
              <w:rPr>
                <w:rFonts w:ascii="Times New Roman" w:hAnsi="Times New Roman" w:cs="Times New Roman"/>
              </w:rPr>
            </w:pPr>
            <w:r w:rsidRPr="00B72D8B">
              <w:rPr>
                <w:rFonts w:ascii="Times New Roman" w:hAnsi="Times New Roman" w:cs="Times New Roman"/>
              </w:rPr>
              <w:t>Н 2.4.01</w:t>
            </w:r>
          </w:p>
          <w:p w14:paraId="1119E362" w14:textId="77777777" w:rsidR="003D30DF" w:rsidRPr="00B72D8B" w:rsidRDefault="003D30DF" w:rsidP="00DF4FF4">
            <w:pPr>
              <w:suppressAutoHyphens/>
              <w:spacing w:after="0" w:line="240" w:lineRule="auto"/>
              <w:rPr>
                <w:rFonts w:ascii="Times New Roman" w:hAnsi="Times New Roman" w:cs="Times New Roman"/>
              </w:rPr>
            </w:pPr>
          </w:p>
          <w:p w14:paraId="2934DBBA"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 У 2.1.01</w:t>
            </w:r>
          </w:p>
          <w:p w14:paraId="6BDE4017"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У 2.2.01</w:t>
            </w:r>
          </w:p>
          <w:p w14:paraId="484DA42C"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У 2.3.01</w:t>
            </w:r>
          </w:p>
          <w:p w14:paraId="65A00286" w14:textId="77777777" w:rsidR="003D30DF" w:rsidRPr="00B72D8B" w:rsidRDefault="003D30DF" w:rsidP="00DF4FF4">
            <w:pPr>
              <w:suppressAutoHyphens/>
              <w:spacing w:after="0" w:line="240" w:lineRule="auto"/>
              <w:jc w:val="center"/>
              <w:rPr>
                <w:rFonts w:ascii="Times New Roman" w:hAnsi="Times New Roman" w:cs="Times New Roman"/>
              </w:rPr>
            </w:pPr>
            <w:r w:rsidRPr="00B72D8B">
              <w:rPr>
                <w:rFonts w:ascii="Times New Roman" w:hAnsi="Times New Roman" w:cs="Times New Roman"/>
              </w:rPr>
              <w:t>У 2.4.01</w:t>
            </w:r>
          </w:p>
          <w:p w14:paraId="468DC704" w14:textId="77777777" w:rsidR="003D30DF" w:rsidRPr="00B72D8B" w:rsidRDefault="003D30DF" w:rsidP="00DF4FF4">
            <w:pPr>
              <w:suppressAutoHyphens/>
              <w:spacing w:after="0" w:line="240" w:lineRule="auto"/>
              <w:rPr>
                <w:rFonts w:ascii="Times New Roman" w:hAnsi="Times New Roman" w:cs="Times New Roman"/>
              </w:rPr>
            </w:pPr>
          </w:p>
          <w:p w14:paraId="4818B35A" w14:textId="77777777" w:rsidR="003D30DF" w:rsidRPr="00B72D8B" w:rsidRDefault="003D30DF">
            <w:pPr>
              <w:suppressAutoHyphens/>
              <w:spacing w:after="0" w:line="240" w:lineRule="auto"/>
              <w:jc w:val="center"/>
              <w:rPr>
                <w:rFonts w:ascii="Times New Roman" w:hAnsi="Times New Roman" w:cs="Times New Roman"/>
              </w:rPr>
            </w:pPr>
          </w:p>
          <w:p w14:paraId="76A567CC"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З 2.1.01</w:t>
            </w:r>
          </w:p>
          <w:p w14:paraId="428BF0B9"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З 2.2.01</w:t>
            </w:r>
          </w:p>
          <w:p w14:paraId="0D9ECD8A"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З 2.3.01 </w:t>
            </w:r>
          </w:p>
          <w:p w14:paraId="203FE2EE"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З 2.4.01</w:t>
            </w:r>
          </w:p>
          <w:p w14:paraId="4DF175FD"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Уо01.01</w:t>
            </w:r>
          </w:p>
          <w:p w14:paraId="43484739"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Уо02.01</w:t>
            </w:r>
          </w:p>
          <w:p w14:paraId="46E12727"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Уо03.01</w:t>
            </w:r>
          </w:p>
          <w:p w14:paraId="46A7EE04"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Уо04.01</w:t>
            </w:r>
          </w:p>
          <w:p w14:paraId="3362EA0B"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Уо05.01</w:t>
            </w:r>
          </w:p>
          <w:p w14:paraId="74B9729F"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lastRenderedPageBreak/>
              <w:t>Уо06.01</w:t>
            </w:r>
          </w:p>
          <w:p w14:paraId="096F3AAC" w14:textId="77777777" w:rsidR="003D30DF" w:rsidRPr="00B72D8B" w:rsidRDefault="003D30DF" w:rsidP="004D4E22">
            <w:pPr>
              <w:suppressAutoHyphens/>
              <w:spacing w:after="0" w:line="240" w:lineRule="auto"/>
              <w:rPr>
                <w:rFonts w:ascii="Times New Roman" w:hAnsi="Times New Roman" w:cs="Times New Roman"/>
              </w:rPr>
            </w:pPr>
          </w:p>
          <w:p w14:paraId="0B2A842C"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Зо01.01</w:t>
            </w:r>
          </w:p>
          <w:p w14:paraId="791D3B7C"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Зо02.01</w:t>
            </w:r>
          </w:p>
          <w:p w14:paraId="71800A64"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Зо03.01</w:t>
            </w:r>
          </w:p>
          <w:p w14:paraId="581B9264"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Зо04.01</w:t>
            </w:r>
          </w:p>
          <w:p w14:paraId="34CBEE1B"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Зо05.01</w:t>
            </w:r>
          </w:p>
          <w:p w14:paraId="0E7A4B3E"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Зо06.01</w:t>
            </w:r>
          </w:p>
          <w:p w14:paraId="04A53D4E" w14:textId="77777777" w:rsidR="003D30DF" w:rsidRPr="00B72D8B" w:rsidRDefault="003D30DF" w:rsidP="004D4E22">
            <w:pPr>
              <w:suppressAutoHyphens/>
              <w:spacing w:after="0" w:line="240" w:lineRule="auto"/>
              <w:rPr>
                <w:rFonts w:ascii="Times New Roman" w:hAnsi="Times New Roman" w:cs="Times New Roman"/>
              </w:rPr>
            </w:pPr>
          </w:p>
          <w:p w14:paraId="522D7A27" w14:textId="77777777" w:rsidR="003D30DF" w:rsidRPr="00B72D8B" w:rsidRDefault="003D30DF">
            <w:pPr>
              <w:suppressAutoHyphens/>
              <w:spacing w:after="0" w:line="240" w:lineRule="auto"/>
              <w:jc w:val="center"/>
              <w:rPr>
                <w:rFonts w:ascii="Times New Roman" w:hAnsi="Times New Roman" w:cs="Times New Roman"/>
              </w:rPr>
            </w:pPr>
          </w:p>
        </w:tc>
      </w:tr>
      <w:tr w:rsidR="003D30DF" w:rsidRPr="00B72D8B" w14:paraId="721DB3DC" w14:textId="77777777">
        <w:trPr>
          <w:trHeight w:val="638"/>
        </w:trPr>
        <w:tc>
          <w:tcPr>
            <w:tcW w:w="2518" w:type="dxa"/>
            <w:gridSpan w:val="3"/>
            <w:vMerge/>
            <w:vAlign w:val="center"/>
          </w:tcPr>
          <w:p w14:paraId="5940AD69" w14:textId="77777777" w:rsidR="003D30DF" w:rsidRDefault="003D30DF">
            <w:pPr>
              <w:spacing w:after="0" w:line="256" w:lineRule="auto"/>
              <w:rPr>
                <w:rFonts w:ascii="Times New Roman" w:hAnsi="Times New Roman" w:cs="Times New Roman"/>
                <w:b/>
                <w:bCs/>
              </w:rPr>
            </w:pPr>
          </w:p>
        </w:tc>
        <w:tc>
          <w:tcPr>
            <w:tcW w:w="573" w:type="dxa"/>
          </w:tcPr>
          <w:p w14:paraId="2149792D" w14:textId="77777777" w:rsidR="003D30DF" w:rsidRPr="00B72D8B" w:rsidRDefault="003D30DF">
            <w:pPr>
              <w:suppressAutoHyphens/>
              <w:spacing w:after="0" w:line="240" w:lineRule="auto"/>
              <w:rPr>
                <w:rFonts w:ascii="Times New Roman" w:hAnsi="Times New Roman" w:cs="Times New Roman"/>
              </w:rPr>
            </w:pPr>
            <w:r w:rsidRPr="00B72D8B">
              <w:rPr>
                <w:rFonts w:ascii="Times New Roman" w:hAnsi="Times New Roman" w:cs="Times New Roman"/>
              </w:rPr>
              <w:t>1</w:t>
            </w:r>
          </w:p>
        </w:tc>
        <w:tc>
          <w:tcPr>
            <w:tcW w:w="7080" w:type="dxa"/>
          </w:tcPr>
          <w:p w14:paraId="1ABA79A2" w14:textId="77777777" w:rsidR="003D30DF" w:rsidRPr="00B72D8B" w:rsidRDefault="003D30DF">
            <w:pPr>
              <w:suppressAutoHyphens/>
              <w:spacing w:after="0" w:line="240" w:lineRule="auto"/>
              <w:rPr>
                <w:rFonts w:ascii="Times New Roman" w:hAnsi="Times New Roman" w:cs="Times New Roman"/>
                <w:i/>
                <w:iCs/>
              </w:rPr>
            </w:pPr>
            <w:r w:rsidRPr="00B72D8B">
              <w:rPr>
                <w:rFonts w:ascii="Times New Roman" w:hAnsi="Times New Roman" w:cs="Times New Roman"/>
              </w:rPr>
              <w:t>Ручная дуговая сварка: область применения; преимущества и недостатки.</w:t>
            </w:r>
            <w:r w:rsidRPr="00B72D8B">
              <w:rPr>
                <w:rFonts w:ascii="Times New Roman" w:hAnsi="Times New Roman" w:cs="Times New Roman"/>
                <w:color w:val="000000"/>
                <w:sz w:val="24"/>
                <w:szCs w:val="24"/>
                <w:shd w:val="clear" w:color="auto" w:fill="FFFFFF"/>
              </w:rPr>
              <w:t xml:space="preserve"> Основные показатели процесса дуговой сварки.</w:t>
            </w:r>
          </w:p>
        </w:tc>
        <w:tc>
          <w:tcPr>
            <w:tcW w:w="1276" w:type="dxa"/>
            <w:gridSpan w:val="2"/>
          </w:tcPr>
          <w:p w14:paraId="7ED8FDDC" w14:textId="77777777" w:rsidR="003D30DF" w:rsidRPr="00B72D8B" w:rsidRDefault="003D30DF">
            <w:pPr>
              <w:suppressAutoHyphens/>
              <w:spacing w:after="0" w:line="240" w:lineRule="auto"/>
              <w:jc w:val="center"/>
              <w:rPr>
                <w:rFonts w:ascii="Times New Roman" w:hAnsi="Times New Roman" w:cs="Times New Roman"/>
              </w:rPr>
            </w:pPr>
          </w:p>
          <w:p w14:paraId="658FE219"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5BE1B89D"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7D744F93" w14:textId="77777777" w:rsidR="003D30DF" w:rsidRPr="00B72D8B" w:rsidRDefault="003D30DF">
            <w:pPr>
              <w:spacing w:after="0" w:line="256" w:lineRule="auto"/>
              <w:rPr>
                <w:rFonts w:ascii="Times New Roman" w:hAnsi="Times New Roman" w:cs="Times New Roman"/>
              </w:rPr>
            </w:pPr>
          </w:p>
        </w:tc>
      </w:tr>
      <w:tr w:rsidR="003D30DF" w:rsidRPr="00B72D8B" w14:paraId="297F73F2" w14:textId="77777777">
        <w:trPr>
          <w:trHeight w:val="1276"/>
        </w:trPr>
        <w:tc>
          <w:tcPr>
            <w:tcW w:w="2518" w:type="dxa"/>
            <w:gridSpan w:val="3"/>
            <w:vMerge/>
            <w:vAlign w:val="center"/>
          </w:tcPr>
          <w:p w14:paraId="7889E9B1" w14:textId="77777777" w:rsidR="003D30DF" w:rsidRDefault="003D30DF">
            <w:pPr>
              <w:spacing w:after="0" w:line="256" w:lineRule="auto"/>
              <w:rPr>
                <w:rFonts w:ascii="Times New Roman" w:hAnsi="Times New Roman" w:cs="Times New Roman"/>
                <w:b/>
                <w:bCs/>
              </w:rPr>
            </w:pPr>
          </w:p>
        </w:tc>
        <w:tc>
          <w:tcPr>
            <w:tcW w:w="573" w:type="dxa"/>
          </w:tcPr>
          <w:p w14:paraId="5DD7255C" w14:textId="77777777" w:rsidR="003D30DF" w:rsidRPr="00B72D8B" w:rsidRDefault="003D30DF">
            <w:pPr>
              <w:suppressAutoHyphens/>
              <w:spacing w:after="0" w:line="240" w:lineRule="auto"/>
              <w:rPr>
                <w:rFonts w:ascii="Times New Roman" w:hAnsi="Times New Roman" w:cs="Times New Roman"/>
              </w:rPr>
            </w:pPr>
            <w:r w:rsidRPr="00B72D8B">
              <w:rPr>
                <w:rFonts w:ascii="Times New Roman" w:hAnsi="Times New Roman" w:cs="Times New Roman"/>
              </w:rPr>
              <w:t>2</w:t>
            </w:r>
          </w:p>
        </w:tc>
        <w:tc>
          <w:tcPr>
            <w:tcW w:w="7080" w:type="dxa"/>
          </w:tcPr>
          <w:p w14:paraId="21C11038" w14:textId="77777777" w:rsidR="003D30DF" w:rsidRPr="00B72D8B" w:rsidRDefault="003D30DF">
            <w:pPr>
              <w:suppressAutoHyphens/>
              <w:spacing w:after="0" w:line="240" w:lineRule="auto"/>
              <w:rPr>
                <w:rFonts w:ascii="Times New Roman" w:hAnsi="Times New Roman" w:cs="Times New Roman"/>
              </w:rPr>
            </w:pPr>
            <w:r>
              <w:rPr>
                <w:rFonts w:ascii="Times New Roman" w:hAnsi="Times New Roman" w:cs="Times New Roman"/>
                <w:color w:val="000000"/>
                <w:sz w:val="24"/>
                <w:szCs w:val="24"/>
                <w:shd w:val="clear" w:color="auto" w:fill="FFFFFF"/>
                <w:lang w:eastAsia="ru-RU"/>
              </w:rPr>
              <w:t xml:space="preserve">Зажигание дуги. Способы зажигания дуги покрытыми электродами: виды, применение. шва. Принципы выбора длины дуги. Техника поддержания дуги постоянной длины Влияние наклона электрода на качество сварки и принципы его </w:t>
            </w:r>
            <w:proofErr w:type="gramStart"/>
            <w:r>
              <w:rPr>
                <w:rFonts w:ascii="Times New Roman" w:hAnsi="Times New Roman" w:cs="Times New Roman"/>
                <w:color w:val="000000"/>
                <w:sz w:val="24"/>
                <w:szCs w:val="24"/>
                <w:shd w:val="clear" w:color="auto" w:fill="FFFFFF"/>
                <w:lang w:eastAsia="ru-RU"/>
              </w:rPr>
              <w:t>выбора..</w:t>
            </w:r>
            <w:proofErr w:type="gramEnd"/>
          </w:p>
        </w:tc>
        <w:tc>
          <w:tcPr>
            <w:tcW w:w="1276" w:type="dxa"/>
            <w:gridSpan w:val="2"/>
          </w:tcPr>
          <w:p w14:paraId="0697E700" w14:textId="77777777" w:rsidR="003D30DF" w:rsidRPr="00B72D8B" w:rsidRDefault="003D30DF">
            <w:pPr>
              <w:suppressAutoHyphens/>
              <w:spacing w:after="0" w:line="240" w:lineRule="auto"/>
              <w:jc w:val="center"/>
              <w:rPr>
                <w:rFonts w:ascii="Times New Roman" w:hAnsi="Times New Roman" w:cs="Times New Roman"/>
              </w:rPr>
            </w:pPr>
          </w:p>
          <w:p w14:paraId="0C859663" w14:textId="77777777" w:rsidR="003D30DF" w:rsidRPr="00B72D8B" w:rsidRDefault="003D30DF">
            <w:pPr>
              <w:suppressAutoHyphens/>
              <w:spacing w:after="0" w:line="240" w:lineRule="auto"/>
              <w:jc w:val="center"/>
              <w:rPr>
                <w:rFonts w:ascii="Times New Roman" w:hAnsi="Times New Roman" w:cs="Times New Roman"/>
              </w:rPr>
            </w:pPr>
          </w:p>
          <w:p w14:paraId="7BE70DF5"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p w14:paraId="6A0F6078" w14:textId="77777777" w:rsidR="003D30DF" w:rsidRPr="00B72D8B" w:rsidRDefault="003D30DF">
            <w:pPr>
              <w:suppressAutoHyphens/>
              <w:spacing w:after="0" w:line="240" w:lineRule="auto"/>
              <w:jc w:val="center"/>
              <w:rPr>
                <w:rFonts w:ascii="Times New Roman" w:hAnsi="Times New Roman" w:cs="Times New Roman"/>
              </w:rPr>
            </w:pPr>
          </w:p>
        </w:tc>
        <w:tc>
          <w:tcPr>
            <w:tcW w:w="1276" w:type="dxa"/>
            <w:vMerge/>
            <w:vAlign w:val="center"/>
          </w:tcPr>
          <w:p w14:paraId="6AF4CE28"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4C95CA51" w14:textId="77777777" w:rsidR="003D30DF" w:rsidRPr="00B72D8B" w:rsidRDefault="003D30DF">
            <w:pPr>
              <w:spacing w:after="0" w:line="256" w:lineRule="auto"/>
              <w:rPr>
                <w:rFonts w:ascii="Times New Roman" w:hAnsi="Times New Roman" w:cs="Times New Roman"/>
              </w:rPr>
            </w:pPr>
          </w:p>
        </w:tc>
      </w:tr>
      <w:tr w:rsidR="003D30DF" w:rsidRPr="00B72D8B" w14:paraId="70F5D2A6" w14:textId="77777777">
        <w:tc>
          <w:tcPr>
            <w:tcW w:w="2518" w:type="dxa"/>
            <w:gridSpan w:val="3"/>
            <w:vMerge/>
            <w:vAlign w:val="center"/>
          </w:tcPr>
          <w:p w14:paraId="198FE1AF" w14:textId="77777777" w:rsidR="003D30DF" w:rsidRDefault="003D30DF">
            <w:pPr>
              <w:spacing w:after="0" w:line="256" w:lineRule="auto"/>
              <w:rPr>
                <w:rFonts w:ascii="Times New Roman" w:hAnsi="Times New Roman" w:cs="Times New Roman"/>
                <w:b/>
                <w:bCs/>
              </w:rPr>
            </w:pPr>
          </w:p>
        </w:tc>
        <w:tc>
          <w:tcPr>
            <w:tcW w:w="573" w:type="dxa"/>
          </w:tcPr>
          <w:p w14:paraId="3FD1B716" w14:textId="77777777" w:rsidR="003D30DF" w:rsidRPr="00B72D8B" w:rsidRDefault="003D30DF">
            <w:pPr>
              <w:suppressAutoHyphens/>
              <w:spacing w:after="0" w:line="240" w:lineRule="auto"/>
              <w:rPr>
                <w:rFonts w:ascii="Times New Roman" w:hAnsi="Times New Roman" w:cs="Times New Roman"/>
              </w:rPr>
            </w:pPr>
            <w:r w:rsidRPr="00B72D8B">
              <w:rPr>
                <w:rFonts w:ascii="Times New Roman" w:hAnsi="Times New Roman" w:cs="Times New Roman"/>
              </w:rPr>
              <w:t>3</w:t>
            </w:r>
          </w:p>
        </w:tc>
        <w:tc>
          <w:tcPr>
            <w:tcW w:w="7080" w:type="dxa"/>
          </w:tcPr>
          <w:p w14:paraId="6B69AFE4" w14:textId="77777777" w:rsidR="003D30DF" w:rsidRPr="00B72D8B" w:rsidRDefault="003D30DF">
            <w:pPr>
              <w:suppressAutoHyphens/>
              <w:spacing w:after="0" w:line="240" w:lineRule="auto"/>
              <w:rPr>
                <w:rFonts w:ascii="Times New Roman" w:hAnsi="Times New Roman" w:cs="Times New Roman"/>
                <w:b/>
                <w:bCs/>
                <w:i/>
                <w:iCs/>
              </w:rPr>
            </w:pPr>
            <w:r>
              <w:rPr>
                <w:rFonts w:ascii="Times New Roman" w:hAnsi="Times New Roman" w:cs="Times New Roman"/>
                <w:color w:val="000000"/>
                <w:sz w:val="24"/>
                <w:szCs w:val="24"/>
                <w:shd w:val="clear" w:color="auto" w:fill="FFFFFF"/>
                <w:lang w:eastAsia="ru-RU"/>
              </w:rPr>
              <w:t>Режимы сварки: понятие, основные и дополнительные показатели режима. Влияние режима сварки на размеры и форму шва, принципы выбора.</w:t>
            </w:r>
          </w:p>
        </w:tc>
        <w:tc>
          <w:tcPr>
            <w:tcW w:w="1276" w:type="dxa"/>
            <w:gridSpan w:val="2"/>
          </w:tcPr>
          <w:p w14:paraId="508DA30E"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64B53935"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1760A064" w14:textId="77777777" w:rsidR="003D30DF" w:rsidRPr="00B72D8B" w:rsidRDefault="003D30DF">
            <w:pPr>
              <w:spacing w:after="0" w:line="256" w:lineRule="auto"/>
              <w:rPr>
                <w:rFonts w:ascii="Times New Roman" w:hAnsi="Times New Roman" w:cs="Times New Roman"/>
              </w:rPr>
            </w:pPr>
          </w:p>
        </w:tc>
      </w:tr>
      <w:tr w:rsidR="003D30DF" w:rsidRPr="00B72D8B" w14:paraId="0AE1C2E0" w14:textId="77777777">
        <w:trPr>
          <w:trHeight w:val="856"/>
        </w:trPr>
        <w:tc>
          <w:tcPr>
            <w:tcW w:w="2518" w:type="dxa"/>
            <w:gridSpan w:val="3"/>
            <w:vMerge/>
            <w:vAlign w:val="center"/>
          </w:tcPr>
          <w:p w14:paraId="219F1E98" w14:textId="77777777" w:rsidR="003D30DF" w:rsidRDefault="003D30DF">
            <w:pPr>
              <w:spacing w:after="0" w:line="256" w:lineRule="auto"/>
              <w:rPr>
                <w:rFonts w:ascii="Times New Roman" w:hAnsi="Times New Roman" w:cs="Times New Roman"/>
                <w:b/>
                <w:bCs/>
              </w:rPr>
            </w:pPr>
          </w:p>
        </w:tc>
        <w:tc>
          <w:tcPr>
            <w:tcW w:w="573" w:type="dxa"/>
          </w:tcPr>
          <w:p w14:paraId="70658375" w14:textId="77777777" w:rsidR="003D30DF" w:rsidRPr="00B72D8B" w:rsidRDefault="003D30DF">
            <w:pPr>
              <w:suppressAutoHyphens/>
              <w:spacing w:after="0" w:line="240" w:lineRule="auto"/>
              <w:rPr>
                <w:rFonts w:ascii="Times New Roman" w:hAnsi="Times New Roman" w:cs="Times New Roman"/>
              </w:rPr>
            </w:pPr>
            <w:r w:rsidRPr="00B72D8B">
              <w:rPr>
                <w:rFonts w:ascii="Times New Roman" w:hAnsi="Times New Roman" w:cs="Times New Roman"/>
              </w:rPr>
              <w:t>4</w:t>
            </w:r>
          </w:p>
        </w:tc>
        <w:tc>
          <w:tcPr>
            <w:tcW w:w="7080" w:type="dxa"/>
          </w:tcPr>
          <w:p w14:paraId="01712255" w14:textId="77777777" w:rsidR="003D30DF" w:rsidRPr="00B72D8B" w:rsidRDefault="003D30DF">
            <w:pPr>
              <w:suppressAutoHyphens/>
              <w:spacing w:after="0" w:line="240" w:lineRule="auto"/>
              <w:jc w:val="both"/>
              <w:rPr>
                <w:rFonts w:ascii="Times New Roman" w:hAnsi="Times New Roman" w:cs="Times New Roman"/>
                <w:b/>
                <w:bCs/>
                <w:i/>
                <w:iCs/>
              </w:rPr>
            </w:pPr>
            <w:r>
              <w:rPr>
                <w:rFonts w:ascii="Times New Roman" w:hAnsi="Times New Roman" w:cs="Times New Roman"/>
                <w:color w:val="000000"/>
                <w:sz w:val="24"/>
                <w:szCs w:val="24"/>
                <w:shd w:val="clear" w:color="auto" w:fill="FFFFFF"/>
                <w:lang w:eastAsia="ru-RU"/>
              </w:rPr>
              <w:t>Сварка толстостенного материала. Сварка многослойных и многопроходных швов.</w:t>
            </w:r>
          </w:p>
        </w:tc>
        <w:tc>
          <w:tcPr>
            <w:tcW w:w="1276" w:type="dxa"/>
            <w:gridSpan w:val="2"/>
          </w:tcPr>
          <w:p w14:paraId="6C3ED00C"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40C04CE7"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2C53188E" w14:textId="77777777" w:rsidR="003D30DF" w:rsidRPr="00B72D8B" w:rsidRDefault="003D30DF">
            <w:pPr>
              <w:spacing w:after="0" w:line="256" w:lineRule="auto"/>
              <w:rPr>
                <w:rFonts w:ascii="Times New Roman" w:hAnsi="Times New Roman" w:cs="Times New Roman"/>
              </w:rPr>
            </w:pPr>
          </w:p>
        </w:tc>
      </w:tr>
      <w:tr w:rsidR="003D30DF" w:rsidRPr="00B72D8B" w14:paraId="372E2846" w14:textId="77777777">
        <w:trPr>
          <w:trHeight w:val="562"/>
        </w:trPr>
        <w:tc>
          <w:tcPr>
            <w:tcW w:w="2518" w:type="dxa"/>
            <w:gridSpan w:val="3"/>
            <w:vMerge/>
            <w:vAlign w:val="center"/>
          </w:tcPr>
          <w:p w14:paraId="11FDC333" w14:textId="77777777" w:rsidR="003D30DF" w:rsidRDefault="003D30DF">
            <w:pPr>
              <w:spacing w:after="0" w:line="256" w:lineRule="auto"/>
              <w:rPr>
                <w:rFonts w:ascii="Times New Roman" w:hAnsi="Times New Roman" w:cs="Times New Roman"/>
                <w:b/>
                <w:bCs/>
              </w:rPr>
            </w:pPr>
          </w:p>
        </w:tc>
        <w:tc>
          <w:tcPr>
            <w:tcW w:w="573" w:type="dxa"/>
          </w:tcPr>
          <w:p w14:paraId="4F363B5E" w14:textId="77777777" w:rsidR="003D30DF" w:rsidRDefault="003D30DF">
            <w:pPr>
              <w:suppressAutoHyphens/>
              <w:spacing w:after="0" w:line="240" w:lineRule="auto"/>
              <w:rPr>
                <w:rFonts w:ascii="Times New Roman" w:hAnsi="Times New Roman" w:cs="Times New Roman"/>
              </w:rPr>
            </w:pPr>
          </w:p>
        </w:tc>
        <w:tc>
          <w:tcPr>
            <w:tcW w:w="7080" w:type="dxa"/>
          </w:tcPr>
          <w:p w14:paraId="6E9055B2" w14:textId="77777777" w:rsidR="003D30DF" w:rsidRPr="00B72D8B" w:rsidRDefault="003D30DF">
            <w:pPr>
              <w:suppressAutoHyphens/>
              <w:spacing w:after="0" w:line="240" w:lineRule="auto"/>
              <w:jc w:val="both"/>
              <w:rPr>
                <w:rFonts w:ascii="Times New Roman" w:hAnsi="Times New Roman" w:cs="Times New Roman"/>
              </w:rPr>
            </w:pPr>
            <w:r w:rsidRPr="00B72D8B">
              <w:rPr>
                <w:rFonts w:ascii="Times New Roman" w:hAnsi="Times New Roman" w:cs="Times New Roman"/>
                <w:b/>
                <w:bCs/>
              </w:rPr>
              <w:t>В том числе практических занятий и лабораторных работ</w:t>
            </w:r>
          </w:p>
        </w:tc>
        <w:tc>
          <w:tcPr>
            <w:tcW w:w="1276" w:type="dxa"/>
            <w:gridSpan w:val="2"/>
          </w:tcPr>
          <w:p w14:paraId="3234719F"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8</w:t>
            </w:r>
          </w:p>
        </w:tc>
        <w:tc>
          <w:tcPr>
            <w:tcW w:w="1276" w:type="dxa"/>
            <w:vMerge/>
            <w:vAlign w:val="center"/>
          </w:tcPr>
          <w:p w14:paraId="20F7A03A"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56CAA524" w14:textId="77777777" w:rsidR="003D30DF" w:rsidRPr="00B72D8B" w:rsidRDefault="003D30DF">
            <w:pPr>
              <w:spacing w:after="0" w:line="256" w:lineRule="auto"/>
              <w:rPr>
                <w:rFonts w:ascii="Times New Roman" w:hAnsi="Times New Roman" w:cs="Times New Roman"/>
              </w:rPr>
            </w:pPr>
          </w:p>
        </w:tc>
      </w:tr>
      <w:tr w:rsidR="003D30DF" w:rsidRPr="00B72D8B" w14:paraId="0C06D1B1" w14:textId="77777777">
        <w:trPr>
          <w:trHeight w:val="368"/>
        </w:trPr>
        <w:tc>
          <w:tcPr>
            <w:tcW w:w="2518" w:type="dxa"/>
            <w:gridSpan w:val="3"/>
            <w:vMerge/>
            <w:vAlign w:val="center"/>
          </w:tcPr>
          <w:p w14:paraId="00CBE93D" w14:textId="77777777" w:rsidR="003D30DF" w:rsidRDefault="003D30DF">
            <w:pPr>
              <w:spacing w:after="0" w:line="256" w:lineRule="auto"/>
              <w:rPr>
                <w:rFonts w:ascii="Times New Roman" w:hAnsi="Times New Roman" w:cs="Times New Roman"/>
                <w:b/>
                <w:bCs/>
              </w:rPr>
            </w:pPr>
          </w:p>
        </w:tc>
        <w:tc>
          <w:tcPr>
            <w:tcW w:w="573" w:type="dxa"/>
          </w:tcPr>
          <w:p w14:paraId="29BF7A8A" w14:textId="77777777" w:rsidR="003D30DF" w:rsidRDefault="003D30DF">
            <w:pPr>
              <w:suppressAutoHyphens/>
              <w:spacing w:after="0" w:line="240" w:lineRule="auto"/>
              <w:jc w:val="center"/>
              <w:rPr>
                <w:rFonts w:ascii="Times New Roman" w:hAnsi="Times New Roman" w:cs="Times New Roman"/>
              </w:rPr>
            </w:pPr>
            <w:r>
              <w:rPr>
                <w:rFonts w:ascii="Times New Roman" w:hAnsi="Times New Roman" w:cs="Times New Roman"/>
              </w:rPr>
              <w:t>1</w:t>
            </w:r>
          </w:p>
        </w:tc>
        <w:tc>
          <w:tcPr>
            <w:tcW w:w="7080" w:type="dxa"/>
          </w:tcPr>
          <w:p w14:paraId="31CCCE83" w14:textId="77777777" w:rsidR="003D30DF" w:rsidRPr="00B72D8B" w:rsidRDefault="003D30DF">
            <w:pPr>
              <w:suppressAutoHyphens/>
              <w:spacing w:after="0" w:line="240" w:lineRule="auto"/>
              <w:rPr>
                <w:rFonts w:ascii="Times New Roman" w:hAnsi="Times New Roman" w:cs="Times New Roman"/>
              </w:rPr>
            </w:pPr>
            <w:r>
              <w:rPr>
                <w:rFonts w:ascii="Times New Roman" w:hAnsi="Times New Roman" w:cs="Times New Roman"/>
                <w:b/>
                <w:bCs/>
              </w:rPr>
              <w:t xml:space="preserve">Практическое занятие 1: </w:t>
            </w:r>
            <w:proofErr w:type="gramStart"/>
            <w:r>
              <w:rPr>
                <w:rFonts w:ascii="Times New Roman" w:hAnsi="Times New Roman" w:cs="Times New Roman"/>
                <w:b/>
                <w:bCs/>
              </w:rPr>
              <w:t xml:space="preserve">« </w:t>
            </w:r>
            <w:r w:rsidRPr="00B72D8B">
              <w:rPr>
                <w:rFonts w:ascii="Times New Roman" w:hAnsi="Times New Roman" w:cs="Times New Roman"/>
              </w:rPr>
              <w:t>Параметры</w:t>
            </w:r>
            <w:proofErr w:type="gramEnd"/>
            <w:r w:rsidRPr="00B72D8B">
              <w:rPr>
                <w:rFonts w:ascii="Times New Roman" w:hAnsi="Times New Roman" w:cs="Times New Roman"/>
              </w:rPr>
              <w:t xml:space="preserve"> режима ручной дуговой сварки и выбор режима сварки.»</w:t>
            </w:r>
          </w:p>
        </w:tc>
        <w:tc>
          <w:tcPr>
            <w:tcW w:w="1276" w:type="dxa"/>
            <w:gridSpan w:val="2"/>
          </w:tcPr>
          <w:p w14:paraId="191B366B"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44037941"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544F94A8" w14:textId="77777777" w:rsidR="003D30DF" w:rsidRPr="00B72D8B" w:rsidRDefault="003D30DF">
            <w:pPr>
              <w:spacing w:after="0" w:line="256" w:lineRule="auto"/>
              <w:rPr>
                <w:rFonts w:ascii="Times New Roman" w:hAnsi="Times New Roman" w:cs="Times New Roman"/>
              </w:rPr>
            </w:pPr>
          </w:p>
        </w:tc>
      </w:tr>
      <w:tr w:rsidR="003D30DF" w:rsidRPr="00B72D8B" w14:paraId="442C1AB4" w14:textId="77777777">
        <w:trPr>
          <w:trHeight w:val="301"/>
        </w:trPr>
        <w:tc>
          <w:tcPr>
            <w:tcW w:w="2518" w:type="dxa"/>
            <w:gridSpan w:val="3"/>
            <w:vMerge/>
            <w:vAlign w:val="center"/>
          </w:tcPr>
          <w:p w14:paraId="7CA732E9" w14:textId="77777777" w:rsidR="003D30DF" w:rsidRDefault="003D30DF">
            <w:pPr>
              <w:spacing w:after="0" w:line="256" w:lineRule="auto"/>
              <w:rPr>
                <w:rFonts w:ascii="Times New Roman" w:hAnsi="Times New Roman" w:cs="Times New Roman"/>
                <w:b/>
                <w:bCs/>
              </w:rPr>
            </w:pPr>
          </w:p>
        </w:tc>
        <w:tc>
          <w:tcPr>
            <w:tcW w:w="573" w:type="dxa"/>
          </w:tcPr>
          <w:p w14:paraId="35591D04" w14:textId="77777777" w:rsidR="003D30DF" w:rsidRDefault="003D30DF">
            <w:pPr>
              <w:suppressAutoHyphens/>
              <w:spacing w:after="0" w:line="240" w:lineRule="auto"/>
              <w:jc w:val="center"/>
              <w:rPr>
                <w:rFonts w:ascii="Times New Roman" w:hAnsi="Times New Roman" w:cs="Times New Roman"/>
              </w:rPr>
            </w:pPr>
            <w:r>
              <w:rPr>
                <w:rFonts w:ascii="Times New Roman" w:hAnsi="Times New Roman" w:cs="Times New Roman"/>
              </w:rPr>
              <w:t>2</w:t>
            </w:r>
          </w:p>
        </w:tc>
        <w:tc>
          <w:tcPr>
            <w:tcW w:w="7080" w:type="dxa"/>
          </w:tcPr>
          <w:p w14:paraId="36BAEC69" w14:textId="77777777" w:rsidR="003D30DF" w:rsidRPr="00B72D8B" w:rsidRDefault="003D30DF">
            <w:pPr>
              <w:suppressAutoHyphens/>
              <w:spacing w:after="0" w:line="240" w:lineRule="auto"/>
              <w:rPr>
                <w:rFonts w:ascii="Times New Roman" w:hAnsi="Times New Roman" w:cs="Times New Roman"/>
                <w:b/>
                <w:bCs/>
              </w:rPr>
            </w:pPr>
            <w:r>
              <w:rPr>
                <w:rFonts w:ascii="Times New Roman" w:hAnsi="Times New Roman" w:cs="Times New Roman"/>
                <w:b/>
                <w:bCs/>
              </w:rPr>
              <w:t xml:space="preserve">Практическое занятие 2: </w:t>
            </w:r>
            <w:proofErr w:type="gramStart"/>
            <w:r>
              <w:rPr>
                <w:rFonts w:ascii="Times New Roman" w:hAnsi="Times New Roman" w:cs="Times New Roman"/>
                <w:b/>
                <w:bCs/>
              </w:rPr>
              <w:t xml:space="preserve">« </w:t>
            </w:r>
            <w:r w:rsidRPr="00B72D8B">
              <w:rPr>
                <w:rFonts w:ascii="Times New Roman" w:hAnsi="Times New Roman" w:cs="Times New Roman"/>
              </w:rPr>
              <w:t>Подсчет</w:t>
            </w:r>
            <w:proofErr w:type="gramEnd"/>
            <w:r w:rsidRPr="00B72D8B">
              <w:rPr>
                <w:rFonts w:ascii="Times New Roman" w:hAnsi="Times New Roman" w:cs="Times New Roman"/>
              </w:rPr>
              <w:t xml:space="preserve"> расхода сварочных материалов при ручной дуговой сварки.»</w:t>
            </w:r>
          </w:p>
        </w:tc>
        <w:tc>
          <w:tcPr>
            <w:tcW w:w="1276" w:type="dxa"/>
            <w:gridSpan w:val="2"/>
          </w:tcPr>
          <w:p w14:paraId="3C0C3656"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3B8D51F1"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378D5614" w14:textId="77777777" w:rsidR="003D30DF" w:rsidRPr="00B72D8B" w:rsidRDefault="003D30DF">
            <w:pPr>
              <w:spacing w:after="0" w:line="256" w:lineRule="auto"/>
              <w:rPr>
                <w:rFonts w:ascii="Times New Roman" w:hAnsi="Times New Roman" w:cs="Times New Roman"/>
              </w:rPr>
            </w:pPr>
          </w:p>
        </w:tc>
      </w:tr>
      <w:tr w:rsidR="003D30DF" w:rsidRPr="00B72D8B" w14:paraId="06C0AB74" w14:textId="77777777">
        <w:trPr>
          <w:trHeight w:val="301"/>
        </w:trPr>
        <w:tc>
          <w:tcPr>
            <w:tcW w:w="2518" w:type="dxa"/>
            <w:gridSpan w:val="3"/>
            <w:vMerge/>
            <w:vAlign w:val="center"/>
          </w:tcPr>
          <w:p w14:paraId="6B093245" w14:textId="77777777" w:rsidR="003D30DF" w:rsidRDefault="003D30DF">
            <w:pPr>
              <w:spacing w:after="0" w:line="256" w:lineRule="auto"/>
              <w:rPr>
                <w:rFonts w:ascii="Times New Roman" w:hAnsi="Times New Roman" w:cs="Times New Roman"/>
                <w:b/>
                <w:bCs/>
              </w:rPr>
            </w:pPr>
          </w:p>
        </w:tc>
        <w:tc>
          <w:tcPr>
            <w:tcW w:w="573" w:type="dxa"/>
          </w:tcPr>
          <w:p w14:paraId="5ADA7AD3" w14:textId="77777777" w:rsidR="003D30DF" w:rsidRDefault="003D30DF">
            <w:pPr>
              <w:suppressAutoHyphens/>
              <w:spacing w:after="0" w:line="240" w:lineRule="auto"/>
              <w:jc w:val="center"/>
              <w:rPr>
                <w:rFonts w:ascii="Times New Roman" w:hAnsi="Times New Roman" w:cs="Times New Roman"/>
              </w:rPr>
            </w:pPr>
            <w:r>
              <w:rPr>
                <w:rFonts w:ascii="Times New Roman" w:hAnsi="Times New Roman" w:cs="Times New Roman"/>
              </w:rPr>
              <w:t>3</w:t>
            </w:r>
          </w:p>
        </w:tc>
        <w:tc>
          <w:tcPr>
            <w:tcW w:w="7080" w:type="dxa"/>
          </w:tcPr>
          <w:p w14:paraId="0AA6D0F0" w14:textId="77777777" w:rsidR="003D30DF" w:rsidRPr="00B72D8B" w:rsidRDefault="003D30DF">
            <w:pPr>
              <w:suppressAutoHyphens/>
              <w:spacing w:after="0" w:line="480" w:lineRule="auto"/>
              <w:rPr>
                <w:rFonts w:ascii="Times New Roman" w:hAnsi="Times New Roman" w:cs="Times New Roman"/>
              </w:rPr>
            </w:pPr>
            <w:r>
              <w:rPr>
                <w:rFonts w:ascii="Times New Roman" w:hAnsi="Times New Roman" w:cs="Times New Roman"/>
                <w:b/>
                <w:bCs/>
              </w:rPr>
              <w:t>Практическое занятие 3:</w:t>
            </w:r>
            <w:r w:rsidRPr="00B72D8B">
              <w:rPr>
                <w:rFonts w:ascii="Times New Roman" w:hAnsi="Times New Roman" w:cs="Times New Roman"/>
              </w:rPr>
              <w:t xml:space="preserve"> «Влияние легирующих элементов на свариваемость сталей»</w:t>
            </w:r>
            <w:r>
              <w:rPr>
                <w:rFonts w:ascii="Times New Roman" w:hAnsi="Times New Roman" w:cs="Times New Roman"/>
                <w:b/>
                <w:bCs/>
              </w:rPr>
              <w:t xml:space="preserve"> </w:t>
            </w:r>
          </w:p>
        </w:tc>
        <w:tc>
          <w:tcPr>
            <w:tcW w:w="1276" w:type="dxa"/>
            <w:gridSpan w:val="2"/>
          </w:tcPr>
          <w:p w14:paraId="3CAA4A53"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6BF22266"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431E9180" w14:textId="77777777" w:rsidR="003D30DF" w:rsidRPr="00B72D8B" w:rsidRDefault="003D30DF">
            <w:pPr>
              <w:spacing w:after="0" w:line="256" w:lineRule="auto"/>
              <w:rPr>
                <w:rFonts w:ascii="Times New Roman" w:hAnsi="Times New Roman" w:cs="Times New Roman"/>
              </w:rPr>
            </w:pPr>
          </w:p>
        </w:tc>
      </w:tr>
      <w:tr w:rsidR="003D30DF" w:rsidRPr="00B72D8B" w14:paraId="461FBCB1" w14:textId="77777777">
        <w:trPr>
          <w:trHeight w:val="352"/>
        </w:trPr>
        <w:tc>
          <w:tcPr>
            <w:tcW w:w="2518" w:type="dxa"/>
            <w:gridSpan w:val="3"/>
            <w:vMerge/>
            <w:vAlign w:val="center"/>
          </w:tcPr>
          <w:p w14:paraId="287E2D5A" w14:textId="77777777" w:rsidR="003D30DF" w:rsidRDefault="003D30DF">
            <w:pPr>
              <w:spacing w:after="0" w:line="256" w:lineRule="auto"/>
              <w:rPr>
                <w:rFonts w:ascii="Times New Roman" w:hAnsi="Times New Roman" w:cs="Times New Roman"/>
                <w:b/>
                <w:bCs/>
              </w:rPr>
            </w:pPr>
          </w:p>
        </w:tc>
        <w:tc>
          <w:tcPr>
            <w:tcW w:w="573" w:type="dxa"/>
          </w:tcPr>
          <w:p w14:paraId="0B9E8F9E" w14:textId="77777777" w:rsidR="003D30DF" w:rsidRDefault="003D30DF">
            <w:pPr>
              <w:suppressAutoHyphens/>
              <w:spacing w:after="0" w:line="240" w:lineRule="auto"/>
              <w:jc w:val="center"/>
              <w:rPr>
                <w:rFonts w:ascii="Times New Roman" w:hAnsi="Times New Roman" w:cs="Times New Roman"/>
              </w:rPr>
            </w:pPr>
            <w:r>
              <w:rPr>
                <w:rFonts w:ascii="Times New Roman" w:hAnsi="Times New Roman" w:cs="Times New Roman"/>
              </w:rPr>
              <w:t>4</w:t>
            </w:r>
          </w:p>
        </w:tc>
        <w:tc>
          <w:tcPr>
            <w:tcW w:w="7080" w:type="dxa"/>
          </w:tcPr>
          <w:p w14:paraId="5CF86388" w14:textId="77777777" w:rsidR="003D30DF" w:rsidRPr="00B72D8B" w:rsidRDefault="003D30DF">
            <w:pPr>
              <w:suppressAutoHyphens/>
              <w:spacing w:after="0" w:line="240" w:lineRule="auto"/>
              <w:rPr>
                <w:rFonts w:ascii="Times New Roman" w:hAnsi="Times New Roman" w:cs="Times New Roman"/>
                <w:b/>
                <w:bCs/>
              </w:rPr>
            </w:pPr>
            <w:r>
              <w:rPr>
                <w:rFonts w:ascii="Times New Roman" w:hAnsi="Times New Roman" w:cs="Times New Roman"/>
                <w:b/>
                <w:bCs/>
              </w:rPr>
              <w:t>Практическое занятие 4: «</w:t>
            </w:r>
            <w:r>
              <w:rPr>
                <w:rFonts w:ascii="Times New Roman" w:hAnsi="Times New Roman" w:cs="Times New Roman"/>
                <w:sz w:val="24"/>
                <w:szCs w:val="24"/>
                <w:lang w:eastAsia="ru-RU"/>
              </w:rPr>
              <w:t>О</w:t>
            </w:r>
            <w:r>
              <w:rPr>
                <w:rFonts w:ascii="Times New Roman" w:hAnsi="Times New Roman" w:cs="Times New Roman"/>
                <w:color w:val="000000"/>
                <w:sz w:val="24"/>
                <w:szCs w:val="24"/>
                <w:shd w:val="clear" w:color="auto" w:fill="FFFFFF"/>
                <w:lang w:eastAsia="ru-RU"/>
              </w:rPr>
              <w:t>пределение геометрических размеров швов в зависимости от условий сварки»</w:t>
            </w:r>
          </w:p>
        </w:tc>
        <w:tc>
          <w:tcPr>
            <w:tcW w:w="1276" w:type="dxa"/>
            <w:gridSpan w:val="2"/>
          </w:tcPr>
          <w:p w14:paraId="400F4F05"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26573AE6"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7B7B595A" w14:textId="77777777" w:rsidR="003D30DF" w:rsidRPr="00B72D8B" w:rsidRDefault="003D30DF">
            <w:pPr>
              <w:spacing w:after="0" w:line="256" w:lineRule="auto"/>
              <w:rPr>
                <w:rFonts w:ascii="Times New Roman" w:hAnsi="Times New Roman" w:cs="Times New Roman"/>
              </w:rPr>
            </w:pPr>
          </w:p>
        </w:tc>
      </w:tr>
      <w:tr w:rsidR="003D30DF" w:rsidRPr="00B72D8B" w14:paraId="3AFE3609" w14:textId="77777777">
        <w:trPr>
          <w:trHeight w:val="191"/>
        </w:trPr>
        <w:tc>
          <w:tcPr>
            <w:tcW w:w="2518" w:type="dxa"/>
            <w:gridSpan w:val="3"/>
            <w:vMerge/>
            <w:vAlign w:val="center"/>
          </w:tcPr>
          <w:p w14:paraId="4A96BAD3" w14:textId="77777777" w:rsidR="003D30DF" w:rsidRDefault="003D30DF">
            <w:pPr>
              <w:spacing w:after="0" w:line="256" w:lineRule="auto"/>
              <w:rPr>
                <w:rFonts w:ascii="Times New Roman" w:hAnsi="Times New Roman" w:cs="Times New Roman"/>
                <w:b/>
                <w:bCs/>
              </w:rPr>
            </w:pPr>
          </w:p>
        </w:tc>
        <w:tc>
          <w:tcPr>
            <w:tcW w:w="573" w:type="dxa"/>
          </w:tcPr>
          <w:p w14:paraId="138A1968" w14:textId="77777777" w:rsidR="003D30DF" w:rsidRDefault="003D30DF">
            <w:pPr>
              <w:suppressAutoHyphens/>
              <w:spacing w:after="0" w:line="240" w:lineRule="auto"/>
              <w:jc w:val="center"/>
              <w:rPr>
                <w:rFonts w:ascii="Times New Roman" w:hAnsi="Times New Roman" w:cs="Times New Roman"/>
              </w:rPr>
            </w:pPr>
            <w:r>
              <w:rPr>
                <w:rFonts w:ascii="Times New Roman" w:hAnsi="Times New Roman" w:cs="Times New Roman"/>
              </w:rPr>
              <w:t>5</w:t>
            </w:r>
          </w:p>
        </w:tc>
        <w:tc>
          <w:tcPr>
            <w:tcW w:w="7080" w:type="dxa"/>
          </w:tcPr>
          <w:p w14:paraId="33FD5BB6" w14:textId="77777777" w:rsidR="003D30DF" w:rsidRPr="00B72D8B" w:rsidRDefault="003D30DF">
            <w:pPr>
              <w:suppressAutoHyphens/>
              <w:spacing w:after="0" w:line="240" w:lineRule="auto"/>
              <w:rPr>
                <w:rFonts w:ascii="Times New Roman" w:hAnsi="Times New Roman" w:cs="Times New Roman"/>
                <w:b/>
                <w:bCs/>
              </w:rPr>
            </w:pPr>
            <w:r>
              <w:rPr>
                <w:rFonts w:ascii="Times New Roman" w:hAnsi="Times New Roman" w:cs="Times New Roman"/>
                <w:b/>
                <w:bCs/>
              </w:rPr>
              <w:t xml:space="preserve">Практическое занятие 5: </w:t>
            </w:r>
            <w:proofErr w:type="gramStart"/>
            <w:r>
              <w:rPr>
                <w:rFonts w:ascii="Times New Roman" w:hAnsi="Times New Roman" w:cs="Times New Roman"/>
                <w:b/>
                <w:bCs/>
              </w:rPr>
              <w:t xml:space="preserve">« </w:t>
            </w:r>
            <w:r w:rsidRPr="00B72D8B">
              <w:rPr>
                <w:rFonts w:ascii="Times New Roman" w:hAnsi="Times New Roman" w:cs="Times New Roman"/>
              </w:rPr>
              <w:t>Особенности</w:t>
            </w:r>
            <w:proofErr w:type="gramEnd"/>
            <w:r w:rsidRPr="00B72D8B">
              <w:rPr>
                <w:rFonts w:ascii="Times New Roman" w:hAnsi="Times New Roman" w:cs="Times New Roman"/>
              </w:rPr>
              <w:t xml:space="preserve"> сварки цветных металлов и их сплавов»</w:t>
            </w:r>
          </w:p>
        </w:tc>
        <w:tc>
          <w:tcPr>
            <w:tcW w:w="1276" w:type="dxa"/>
            <w:gridSpan w:val="2"/>
          </w:tcPr>
          <w:p w14:paraId="19B4200C"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2E3E386A"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2406FBFF" w14:textId="77777777" w:rsidR="003D30DF" w:rsidRPr="00B72D8B" w:rsidRDefault="003D30DF">
            <w:pPr>
              <w:spacing w:after="0" w:line="256" w:lineRule="auto"/>
              <w:rPr>
                <w:rFonts w:ascii="Times New Roman" w:hAnsi="Times New Roman" w:cs="Times New Roman"/>
              </w:rPr>
            </w:pPr>
          </w:p>
        </w:tc>
      </w:tr>
      <w:tr w:rsidR="003D30DF" w:rsidRPr="00B72D8B" w14:paraId="7BAAEC19" w14:textId="77777777">
        <w:trPr>
          <w:trHeight w:val="180"/>
        </w:trPr>
        <w:tc>
          <w:tcPr>
            <w:tcW w:w="2518" w:type="dxa"/>
            <w:gridSpan w:val="3"/>
            <w:vMerge/>
            <w:vAlign w:val="center"/>
          </w:tcPr>
          <w:p w14:paraId="456BCD4A" w14:textId="77777777" w:rsidR="003D30DF" w:rsidRDefault="003D30DF">
            <w:pPr>
              <w:spacing w:after="0" w:line="256" w:lineRule="auto"/>
              <w:rPr>
                <w:rFonts w:ascii="Times New Roman" w:hAnsi="Times New Roman" w:cs="Times New Roman"/>
                <w:b/>
                <w:bCs/>
              </w:rPr>
            </w:pPr>
          </w:p>
        </w:tc>
        <w:tc>
          <w:tcPr>
            <w:tcW w:w="573" w:type="dxa"/>
          </w:tcPr>
          <w:p w14:paraId="53AF5770" w14:textId="77777777" w:rsidR="003D30DF" w:rsidRDefault="003D30DF">
            <w:pPr>
              <w:suppressAutoHyphens/>
              <w:spacing w:after="0" w:line="240" w:lineRule="auto"/>
              <w:jc w:val="center"/>
              <w:rPr>
                <w:rFonts w:ascii="Times New Roman" w:hAnsi="Times New Roman" w:cs="Times New Roman"/>
              </w:rPr>
            </w:pPr>
            <w:r>
              <w:rPr>
                <w:rFonts w:ascii="Times New Roman" w:hAnsi="Times New Roman" w:cs="Times New Roman"/>
              </w:rPr>
              <w:t>6</w:t>
            </w:r>
          </w:p>
        </w:tc>
        <w:tc>
          <w:tcPr>
            <w:tcW w:w="7080" w:type="dxa"/>
          </w:tcPr>
          <w:p w14:paraId="08BA4F70" w14:textId="77777777" w:rsidR="003D30DF" w:rsidRPr="00B72D8B" w:rsidRDefault="003D30DF">
            <w:pPr>
              <w:suppressAutoHyphens/>
              <w:spacing w:after="0" w:line="240" w:lineRule="auto"/>
              <w:rPr>
                <w:rFonts w:ascii="Times New Roman" w:hAnsi="Times New Roman" w:cs="Times New Roman"/>
                <w:b/>
                <w:bCs/>
                <w:color w:val="FF0000"/>
              </w:rPr>
            </w:pPr>
            <w:r>
              <w:rPr>
                <w:rFonts w:ascii="Times New Roman" w:hAnsi="Times New Roman" w:cs="Times New Roman"/>
                <w:b/>
                <w:bCs/>
              </w:rPr>
              <w:t>Практическое занятие 6: «</w:t>
            </w:r>
            <w:r>
              <w:rPr>
                <w:rFonts w:ascii="Times New Roman" w:hAnsi="Times New Roman" w:cs="Times New Roman"/>
                <w:color w:val="000000"/>
                <w:sz w:val="24"/>
                <w:szCs w:val="24"/>
                <w:shd w:val="clear" w:color="auto" w:fill="FFFFFF"/>
                <w:lang w:eastAsia="ru-RU"/>
              </w:rPr>
              <w:t>Определение параметров режима сварки углеродистых сталей в нижнем положении шва.»</w:t>
            </w:r>
          </w:p>
        </w:tc>
        <w:tc>
          <w:tcPr>
            <w:tcW w:w="1276" w:type="dxa"/>
            <w:gridSpan w:val="2"/>
          </w:tcPr>
          <w:p w14:paraId="6E8636CE"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2DF162BD"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2065C7B3" w14:textId="77777777" w:rsidR="003D30DF" w:rsidRPr="00B72D8B" w:rsidRDefault="003D30DF">
            <w:pPr>
              <w:spacing w:after="0" w:line="256" w:lineRule="auto"/>
              <w:rPr>
                <w:rFonts w:ascii="Times New Roman" w:hAnsi="Times New Roman" w:cs="Times New Roman"/>
              </w:rPr>
            </w:pPr>
          </w:p>
        </w:tc>
      </w:tr>
      <w:tr w:rsidR="003D30DF" w:rsidRPr="00B72D8B" w14:paraId="006521C5" w14:textId="77777777">
        <w:trPr>
          <w:trHeight w:val="318"/>
        </w:trPr>
        <w:tc>
          <w:tcPr>
            <w:tcW w:w="2518" w:type="dxa"/>
            <w:gridSpan w:val="3"/>
            <w:vMerge/>
            <w:vAlign w:val="center"/>
          </w:tcPr>
          <w:p w14:paraId="6730859F" w14:textId="77777777" w:rsidR="003D30DF" w:rsidRDefault="003D30DF">
            <w:pPr>
              <w:spacing w:after="0" w:line="256" w:lineRule="auto"/>
              <w:rPr>
                <w:rFonts w:ascii="Times New Roman" w:hAnsi="Times New Roman" w:cs="Times New Roman"/>
                <w:b/>
                <w:bCs/>
              </w:rPr>
            </w:pPr>
          </w:p>
        </w:tc>
        <w:tc>
          <w:tcPr>
            <w:tcW w:w="573" w:type="dxa"/>
          </w:tcPr>
          <w:p w14:paraId="4B831F6B" w14:textId="77777777" w:rsidR="003D30DF" w:rsidRDefault="003D30DF">
            <w:pPr>
              <w:suppressAutoHyphens/>
              <w:spacing w:after="0" w:line="240" w:lineRule="auto"/>
              <w:jc w:val="center"/>
              <w:rPr>
                <w:rFonts w:ascii="Times New Roman" w:hAnsi="Times New Roman" w:cs="Times New Roman"/>
              </w:rPr>
            </w:pPr>
            <w:r>
              <w:rPr>
                <w:rFonts w:ascii="Times New Roman" w:hAnsi="Times New Roman" w:cs="Times New Roman"/>
              </w:rPr>
              <w:t>7</w:t>
            </w:r>
          </w:p>
        </w:tc>
        <w:tc>
          <w:tcPr>
            <w:tcW w:w="7080" w:type="dxa"/>
          </w:tcPr>
          <w:p w14:paraId="005932FA" w14:textId="77777777" w:rsidR="003D30DF" w:rsidRPr="00B72D8B" w:rsidRDefault="003D30DF">
            <w:pPr>
              <w:suppressAutoHyphens/>
              <w:spacing w:after="0" w:line="240" w:lineRule="auto"/>
              <w:rPr>
                <w:rFonts w:ascii="Times New Roman" w:hAnsi="Times New Roman" w:cs="Times New Roman"/>
              </w:rPr>
            </w:pPr>
            <w:r w:rsidRPr="00B72D8B">
              <w:rPr>
                <w:rFonts w:ascii="Times New Roman" w:hAnsi="Times New Roman" w:cs="Times New Roman"/>
              </w:rPr>
              <w:t xml:space="preserve"> </w:t>
            </w:r>
            <w:r>
              <w:rPr>
                <w:rFonts w:ascii="Times New Roman" w:hAnsi="Times New Roman" w:cs="Times New Roman"/>
                <w:b/>
                <w:bCs/>
              </w:rPr>
              <w:t>Практическое занятие 7: «</w:t>
            </w:r>
            <w:r>
              <w:rPr>
                <w:rFonts w:ascii="Times New Roman" w:hAnsi="Times New Roman" w:cs="Times New Roman"/>
                <w:color w:val="000000"/>
                <w:sz w:val="24"/>
                <w:szCs w:val="24"/>
                <w:shd w:val="clear" w:color="auto" w:fill="FFFFFF"/>
                <w:lang w:eastAsia="ru-RU"/>
              </w:rPr>
              <w:t>Определение параметров режима сварки углеродистых сталей по в горизонтальном положении шва.»</w:t>
            </w:r>
          </w:p>
        </w:tc>
        <w:tc>
          <w:tcPr>
            <w:tcW w:w="1276" w:type="dxa"/>
            <w:gridSpan w:val="2"/>
          </w:tcPr>
          <w:p w14:paraId="790551E5"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5C23BD6B"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6226AA6E" w14:textId="77777777" w:rsidR="003D30DF" w:rsidRPr="00B72D8B" w:rsidRDefault="003D30DF">
            <w:pPr>
              <w:spacing w:after="0" w:line="256" w:lineRule="auto"/>
              <w:rPr>
                <w:rFonts w:ascii="Times New Roman" w:hAnsi="Times New Roman" w:cs="Times New Roman"/>
              </w:rPr>
            </w:pPr>
          </w:p>
        </w:tc>
      </w:tr>
      <w:tr w:rsidR="003D30DF" w:rsidRPr="00B72D8B" w14:paraId="47D9C1D8" w14:textId="77777777">
        <w:trPr>
          <w:trHeight w:val="275"/>
        </w:trPr>
        <w:tc>
          <w:tcPr>
            <w:tcW w:w="2518" w:type="dxa"/>
            <w:gridSpan w:val="3"/>
            <w:vMerge/>
            <w:vAlign w:val="center"/>
          </w:tcPr>
          <w:p w14:paraId="42CD33F2" w14:textId="77777777" w:rsidR="003D30DF" w:rsidRDefault="003D30DF">
            <w:pPr>
              <w:spacing w:after="0" w:line="256" w:lineRule="auto"/>
              <w:rPr>
                <w:rFonts w:ascii="Times New Roman" w:hAnsi="Times New Roman" w:cs="Times New Roman"/>
                <w:b/>
                <w:bCs/>
              </w:rPr>
            </w:pPr>
          </w:p>
        </w:tc>
        <w:tc>
          <w:tcPr>
            <w:tcW w:w="573" w:type="dxa"/>
          </w:tcPr>
          <w:p w14:paraId="554E994A" w14:textId="77777777" w:rsidR="003D30DF" w:rsidRDefault="003D30DF">
            <w:pPr>
              <w:suppressAutoHyphens/>
              <w:spacing w:after="0" w:line="240" w:lineRule="auto"/>
              <w:jc w:val="center"/>
              <w:rPr>
                <w:rFonts w:ascii="Times New Roman" w:hAnsi="Times New Roman" w:cs="Times New Roman"/>
              </w:rPr>
            </w:pPr>
            <w:r>
              <w:rPr>
                <w:rFonts w:ascii="Times New Roman" w:hAnsi="Times New Roman" w:cs="Times New Roman"/>
              </w:rPr>
              <w:t>8</w:t>
            </w:r>
          </w:p>
        </w:tc>
        <w:tc>
          <w:tcPr>
            <w:tcW w:w="7080" w:type="dxa"/>
          </w:tcPr>
          <w:p w14:paraId="435B93F5" w14:textId="77777777" w:rsidR="003D30DF" w:rsidRPr="00B72D8B" w:rsidRDefault="003D30DF">
            <w:pPr>
              <w:suppressAutoHyphens/>
              <w:spacing w:after="0" w:line="240" w:lineRule="auto"/>
              <w:rPr>
                <w:rFonts w:ascii="Times New Roman" w:hAnsi="Times New Roman" w:cs="Times New Roman"/>
                <w:b/>
                <w:bCs/>
              </w:rPr>
            </w:pPr>
            <w:r w:rsidRPr="00B72D8B">
              <w:rPr>
                <w:rFonts w:ascii="Times New Roman" w:hAnsi="Times New Roman" w:cs="Times New Roman"/>
              </w:rPr>
              <w:t xml:space="preserve"> </w:t>
            </w:r>
            <w:r>
              <w:rPr>
                <w:rFonts w:ascii="Times New Roman" w:hAnsi="Times New Roman" w:cs="Times New Roman"/>
                <w:b/>
                <w:bCs/>
              </w:rPr>
              <w:t>Практическое занятие 8: «</w:t>
            </w:r>
            <w:r>
              <w:rPr>
                <w:rFonts w:ascii="Times New Roman" w:hAnsi="Times New Roman" w:cs="Times New Roman"/>
                <w:color w:val="000000"/>
                <w:sz w:val="24"/>
                <w:szCs w:val="24"/>
                <w:shd w:val="clear" w:color="auto" w:fill="FFFFFF"/>
                <w:lang w:eastAsia="ru-RU"/>
              </w:rPr>
              <w:t xml:space="preserve">Определение параметров режима сварки углеродистых сталей в </w:t>
            </w:r>
            <w:proofErr w:type="gramStart"/>
            <w:r>
              <w:rPr>
                <w:rFonts w:ascii="Times New Roman" w:hAnsi="Times New Roman" w:cs="Times New Roman"/>
                <w:color w:val="000000"/>
                <w:sz w:val="24"/>
                <w:szCs w:val="24"/>
                <w:shd w:val="clear" w:color="auto" w:fill="FFFFFF"/>
                <w:lang w:eastAsia="ru-RU"/>
              </w:rPr>
              <w:t>вертикальном  положении</w:t>
            </w:r>
            <w:proofErr w:type="gramEnd"/>
            <w:r>
              <w:rPr>
                <w:rFonts w:ascii="Times New Roman" w:hAnsi="Times New Roman" w:cs="Times New Roman"/>
                <w:color w:val="000000"/>
                <w:sz w:val="24"/>
                <w:szCs w:val="24"/>
                <w:shd w:val="clear" w:color="auto" w:fill="FFFFFF"/>
                <w:lang w:eastAsia="ru-RU"/>
              </w:rPr>
              <w:t xml:space="preserve"> шва.»</w:t>
            </w:r>
          </w:p>
        </w:tc>
        <w:tc>
          <w:tcPr>
            <w:tcW w:w="1276" w:type="dxa"/>
            <w:gridSpan w:val="2"/>
          </w:tcPr>
          <w:p w14:paraId="2B48034F"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04B3B75C"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7D8DE6BC" w14:textId="77777777" w:rsidR="003D30DF" w:rsidRPr="00B72D8B" w:rsidRDefault="003D30DF">
            <w:pPr>
              <w:spacing w:after="0" w:line="256" w:lineRule="auto"/>
              <w:rPr>
                <w:rFonts w:ascii="Times New Roman" w:hAnsi="Times New Roman" w:cs="Times New Roman"/>
              </w:rPr>
            </w:pPr>
          </w:p>
        </w:tc>
      </w:tr>
      <w:tr w:rsidR="003D30DF" w:rsidRPr="00B72D8B" w14:paraId="6671CC65" w14:textId="77777777">
        <w:trPr>
          <w:trHeight w:val="351"/>
        </w:trPr>
        <w:tc>
          <w:tcPr>
            <w:tcW w:w="2518" w:type="dxa"/>
            <w:gridSpan w:val="3"/>
            <w:vMerge/>
            <w:vAlign w:val="center"/>
          </w:tcPr>
          <w:p w14:paraId="07EE4594" w14:textId="77777777" w:rsidR="003D30DF" w:rsidRDefault="003D30DF">
            <w:pPr>
              <w:spacing w:after="0" w:line="256" w:lineRule="auto"/>
              <w:rPr>
                <w:rFonts w:ascii="Times New Roman" w:hAnsi="Times New Roman" w:cs="Times New Roman"/>
                <w:b/>
                <w:bCs/>
              </w:rPr>
            </w:pPr>
          </w:p>
        </w:tc>
        <w:tc>
          <w:tcPr>
            <w:tcW w:w="573" w:type="dxa"/>
          </w:tcPr>
          <w:p w14:paraId="5AEFE487" w14:textId="77777777" w:rsidR="003D30DF" w:rsidRDefault="003D30DF">
            <w:pPr>
              <w:suppressAutoHyphens/>
              <w:spacing w:after="0" w:line="240" w:lineRule="auto"/>
              <w:jc w:val="center"/>
              <w:rPr>
                <w:rFonts w:ascii="Times New Roman" w:hAnsi="Times New Roman" w:cs="Times New Roman"/>
              </w:rPr>
            </w:pPr>
            <w:r>
              <w:rPr>
                <w:rFonts w:ascii="Times New Roman" w:hAnsi="Times New Roman" w:cs="Times New Roman"/>
              </w:rPr>
              <w:t>9</w:t>
            </w:r>
          </w:p>
        </w:tc>
        <w:tc>
          <w:tcPr>
            <w:tcW w:w="7080" w:type="dxa"/>
          </w:tcPr>
          <w:p w14:paraId="401EFDDD" w14:textId="77777777" w:rsidR="003D30DF" w:rsidRPr="00B72D8B" w:rsidRDefault="003D30DF">
            <w:pPr>
              <w:suppressAutoHyphens/>
              <w:spacing w:after="0" w:line="240" w:lineRule="auto"/>
              <w:rPr>
                <w:rFonts w:ascii="Times New Roman" w:hAnsi="Times New Roman" w:cs="Times New Roman"/>
                <w:b/>
                <w:bCs/>
              </w:rPr>
            </w:pPr>
            <w:r>
              <w:rPr>
                <w:rFonts w:ascii="Times New Roman" w:hAnsi="Times New Roman" w:cs="Times New Roman"/>
                <w:b/>
                <w:bCs/>
              </w:rPr>
              <w:t>Практическое занятие 9: «</w:t>
            </w:r>
            <w:r>
              <w:rPr>
                <w:rFonts w:ascii="Times New Roman" w:hAnsi="Times New Roman" w:cs="Times New Roman"/>
                <w:color w:val="000000"/>
                <w:sz w:val="24"/>
                <w:szCs w:val="24"/>
                <w:shd w:val="clear" w:color="auto" w:fill="FFFFFF"/>
                <w:lang w:eastAsia="ru-RU"/>
              </w:rPr>
              <w:t>Определение параметров режима сварки углеродистых сталей по заданным параметрам»</w:t>
            </w:r>
          </w:p>
        </w:tc>
        <w:tc>
          <w:tcPr>
            <w:tcW w:w="1276" w:type="dxa"/>
            <w:gridSpan w:val="2"/>
          </w:tcPr>
          <w:p w14:paraId="7FFDD38F"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47AA11B4"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627610DD" w14:textId="77777777" w:rsidR="003D30DF" w:rsidRPr="00B72D8B" w:rsidRDefault="003D30DF">
            <w:pPr>
              <w:spacing w:after="0" w:line="256" w:lineRule="auto"/>
              <w:rPr>
                <w:rFonts w:ascii="Times New Roman" w:hAnsi="Times New Roman" w:cs="Times New Roman"/>
              </w:rPr>
            </w:pPr>
          </w:p>
        </w:tc>
      </w:tr>
      <w:tr w:rsidR="003D30DF" w:rsidRPr="00B72D8B" w14:paraId="4484F8A6" w14:textId="77777777">
        <w:tc>
          <w:tcPr>
            <w:tcW w:w="2518" w:type="dxa"/>
            <w:gridSpan w:val="3"/>
            <w:vMerge w:val="restart"/>
          </w:tcPr>
          <w:p w14:paraId="36BB1DED" w14:textId="77777777" w:rsidR="003D30DF" w:rsidRDefault="003D30DF">
            <w:pPr>
              <w:suppressAutoHyphens/>
              <w:spacing w:after="0" w:line="240" w:lineRule="auto"/>
              <w:rPr>
                <w:rFonts w:ascii="Times New Roman" w:hAnsi="Times New Roman" w:cs="Times New Roman"/>
                <w:b/>
                <w:bCs/>
              </w:rPr>
            </w:pPr>
            <w:r w:rsidRPr="00B72D8B">
              <w:rPr>
                <w:rFonts w:ascii="Times New Roman" w:hAnsi="Times New Roman" w:cs="Times New Roman"/>
                <w:b/>
                <w:bCs/>
              </w:rPr>
              <w:t xml:space="preserve">Тема2. 1.2 </w:t>
            </w:r>
            <w:r w:rsidRPr="00B72D8B">
              <w:rPr>
                <w:rFonts w:ascii="Times New Roman" w:hAnsi="Times New Roman" w:cs="Times New Roman"/>
                <w:b/>
                <w:bCs/>
                <w:color w:val="000000"/>
                <w:sz w:val="24"/>
                <w:szCs w:val="24"/>
                <w:shd w:val="clear" w:color="auto" w:fill="FFFFFF"/>
              </w:rPr>
              <w:t>Особенности дуговой сварки сталей.</w:t>
            </w:r>
          </w:p>
        </w:tc>
        <w:tc>
          <w:tcPr>
            <w:tcW w:w="7653" w:type="dxa"/>
            <w:gridSpan w:val="2"/>
          </w:tcPr>
          <w:p w14:paraId="4377E1C4" w14:textId="77777777" w:rsidR="003D30DF" w:rsidRPr="00B72D8B" w:rsidRDefault="003D30DF">
            <w:pPr>
              <w:suppressAutoHyphens/>
              <w:spacing w:after="0" w:line="240" w:lineRule="auto"/>
              <w:rPr>
                <w:rFonts w:ascii="Times New Roman" w:hAnsi="Times New Roman" w:cs="Times New Roman"/>
              </w:rPr>
            </w:pPr>
            <w:r>
              <w:rPr>
                <w:rFonts w:ascii="Times New Roman" w:hAnsi="Times New Roman" w:cs="Times New Roman"/>
                <w:b/>
                <w:bCs/>
              </w:rPr>
              <w:t xml:space="preserve">Содержание </w:t>
            </w:r>
          </w:p>
        </w:tc>
        <w:tc>
          <w:tcPr>
            <w:tcW w:w="1276" w:type="dxa"/>
            <w:gridSpan w:val="2"/>
          </w:tcPr>
          <w:p w14:paraId="691CFFC8"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16</w:t>
            </w:r>
          </w:p>
        </w:tc>
        <w:tc>
          <w:tcPr>
            <w:tcW w:w="1276" w:type="dxa"/>
            <w:vMerge w:val="restart"/>
          </w:tcPr>
          <w:p w14:paraId="188D84DC" w14:textId="77777777" w:rsidR="003D30DF" w:rsidRPr="00B72D8B" w:rsidRDefault="003D30DF">
            <w:pPr>
              <w:suppressAutoHyphens/>
              <w:spacing w:after="0" w:line="240" w:lineRule="auto"/>
              <w:jc w:val="center"/>
              <w:rPr>
                <w:rFonts w:ascii="Times New Roman" w:hAnsi="Times New Roman" w:cs="Times New Roman"/>
              </w:rPr>
            </w:pPr>
          </w:p>
        </w:tc>
        <w:tc>
          <w:tcPr>
            <w:tcW w:w="2127" w:type="dxa"/>
            <w:gridSpan w:val="2"/>
            <w:vMerge w:val="restart"/>
          </w:tcPr>
          <w:p w14:paraId="082EA04D"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 </w:t>
            </w:r>
          </w:p>
          <w:p w14:paraId="7FC85C2C" w14:textId="77777777" w:rsidR="003D30DF" w:rsidRPr="00B72D8B" w:rsidRDefault="003D30DF">
            <w:pPr>
              <w:suppressAutoHyphens/>
              <w:spacing w:after="0" w:line="240" w:lineRule="auto"/>
              <w:jc w:val="center"/>
              <w:rPr>
                <w:rFonts w:ascii="Times New Roman" w:hAnsi="Times New Roman" w:cs="Times New Roman"/>
              </w:rPr>
            </w:pPr>
          </w:p>
        </w:tc>
      </w:tr>
      <w:tr w:rsidR="003D30DF" w:rsidRPr="00B72D8B" w14:paraId="291856AC" w14:textId="77777777">
        <w:tc>
          <w:tcPr>
            <w:tcW w:w="2518" w:type="dxa"/>
            <w:gridSpan w:val="3"/>
            <w:vMerge/>
            <w:vAlign w:val="center"/>
          </w:tcPr>
          <w:p w14:paraId="3C43CB1A" w14:textId="77777777" w:rsidR="003D30DF" w:rsidRDefault="003D30DF">
            <w:pPr>
              <w:spacing w:after="0" w:line="256" w:lineRule="auto"/>
              <w:rPr>
                <w:rFonts w:ascii="Times New Roman" w:hAnsi="Times New Roman" w:cs="Times New Roman"/>
                <w:b/>
                <w:bCs/>
              </w:rPr>
            </w:pPr>
          </w:p>
        </w:tc>
        <w:tc>
          <w:tcPr>
            <w:tcW w:w="573" w:type="dxa"/>
          </w:tcPr>
          <w:p w14:paraId="0FD37346"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1</w:t>
            </w:r>
          </w:p>
        </w:tc>
        <w:tc>
          <w:tcPr>
            <w:tcW w:w="7080" w:type="dxa"/>
          </w:tcPr>
          <w:p w14:paraId="3DF9FB34" w14:textId="77777777" w:rsidR="003D30DF" w:rsidRDefault="003D30DF">
            <w:pPr>
              <w:suppressAutoHyphens/>
              <w:spacing w:after="0" w:line="240" w:lineRule="auto"/>
              <w:rPr>
                <w:rFonts w:ascii="Times New Roman" w:hAnsi="Times New Roman" w:cs="Times New Roman"/>
                <w:color w:val="000000"/>
                <w:sz w:val="24"/>
                <w:szCs w:val="24"/>
                <w:shd w:val="clear" w:color="auto" w:fill="FFFFFF"/>
                <w:lang w:eastAsia="ru-RU"/>
              </w:rPr>
            </w:pPr>
            <w:r w:rsidRPr="00B72D8B">
              <w:rPr>
                <w:rFonts w:ascii="Times New Roman" w:hAnsi="Times New Roman" w:cs="Times New Roman"/>
                <w:color w:val="000000"/>
                <w:sz w:val="24"/>
                <w:szCs w:val="24"/>
                <w:shd w:val="clear" w:color="auto" w:fill="FFFFFF"/>
              </w:rPr>
              <w:t>Сварка углеродистых сталей: свариваемость, сварочные материалы.</w:t>
            </w:r>
            <w:r>
              <w:rPr>
                <w:rFonts w:ascii="Times New Roman" w:hAnsi="Times New Roman" w:cs="Times New Roman"/>
                <w:color w:val="000000"/>
                <w:sz w:val="24"/>
                <w:szCs w:val="24"/>
                <w:lang w:eastAsia="ru-RU"/>
              </w:rPr>
              <w:t xml:space="preserve"> В</w:t>
            </w:r>
            <w:r>
              <w:rPr>
                <w:rFonts w:ascii="Times New Roman" w:hAnsi="Times New Roman" w:cs="Times New Roman"/>
                <w:color w:val="000000"/>
                <w:sz w:val="24"/>
                <w:szCs w:val="24"/>
                <w:shd w:val="clear" w:color="auto" w:fill="FFFFFF"/>
                <w:lang w:eastAsia="ru-RU"/>
              </w:rPr>
              <w:t xml:space="preserve">озможные </w:t>
            </w:r>
            <w:proofErr w:type="gramStart"/>
            <w:r>
              <w:rPr>
                <w:rFonts w:ascii="Times New Roman" w:hAnsi="Times New Roman" w:cs="Times New Roman"/>
                <w:color w:val="000000"/>
                <w:sz w:val="24"/>
                <w:szCs w:val="24"/>
                <w:shd w:val="clear" w:color="auto" w:fill="FFFFFF"/>
                <w:lang w:eastAsia="ru-RU"/>
              </w:rPr>
              <w:t>дефекты ,способы</w:t>
            </w:r>
            <w:proofErr w:type="gramEnd"/>
            <w:r>
              <w:rPr>
                <w:rFonts w:ascii="Times New Roman" w:hAnsi="Times New Roman" w:cs="Times New Roman"/>
                <w:color w:val="000000"/>
                <w:sz w:val="24"/>
                <w:szCs w:val="24"/>
                <w:shd w:val="clear" w:color="auto" w:fill="FFFFFF"/>
                <w:lang w:eastAsia="ru-RU"/>
              </w:rPr>
              <w:t xml:space="preserve"> их предупреждения и устранения.</w:t>
            </w:r>
          </w:p>
          <w:p w14:paraId="3A26CB43" w14:textId="77777777" w:rsidR="003D30DF" w:rsidRPr="00B72D8B" w:rsidRDefault="003D30DF">
            <w:pPr>
              <w:suppressAutoHyphens/>
              <w:spacing w:after="0" w:line="240" w:lineRule="auto"/>
              <w:rPr>
                <w:rFonts w:ascii="Times New Roman" w:hAnsi="Times New Roman" w:cs="Times New Roman"/>
                <w:b/>
                <w:bCs/>
                <w:i/>
                <w:iCs/>
                <w:sz w:val="24"/>
                <w:szCs w:val="24"/>
              </w:rPr>
            </w:pPr>
          </w:p>
        </w:tc>
        <w:tc>
          <w:tcPr>
            <w:tcW w:w="1276" w:type="dxa"/>
            <w:gridSpan w:val="2"/>
          </w:tcPr>
          <w:p w14:paraId="7D50AD37"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1B121C0E"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20CB0F58" w14:textId="77777777" w:rsidR="003D30DF" w:rsidRPr="00B72D8B" w:rsidRDefault="003D30DF">
            <w:pPr>
              <w:spacing w:after="0" w:line="256" w:lineRule="auto"/>
              <w:rPr>
                <w:rFonts w:ascii="Times New Roman" w:hAnsi="Times New Roman" w:cs="Times New Roman"/>
              </w:rPr>
            </w:pPr>
          </w:p>
        </w:tc>
      </w:tr>
      <w:tr w:rsidR="003D30DF" w:rsidRPr="00B72D8B" w14:paraId="74020383" w14:textId="77777777">
        <w:tc>
          <w:tcPr>
            <w:tcW w:w="2518" w:type="dxa"/>
            <w:gridSpan w:val="3"/>
            <w:vMerge/>
            <w:vAlign w:val="center"/>
          </w:tcPr>
          <w:p w14:paraId="25C1C4B3" w14:textId="77777777" w:rsidR="003D30DF" w:rsidRDefault="003D30DF">
            <w:pPr>
              <w:spacing w:after="0" w:line="256" w:lineRule="auto"/>
              <w:rPr>
                <w:rFonts w:ascii="Times New Roman" w:hAnsi="Times New Roman" w:cs="Times New Roman"/>
                <w:b/>
                <w:bCs/>
              </w:rPr>
            </w:pPr>
          </w:p>
        </w:tc>
        <w:tc>
          <w:tcPr>
            <w:tcW w:w="573" w:type="dxa"/>
          </w:tcPr>
          <w:p w14:paraId="15A3D40E"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7080" w:type="dxa"/>
          </w:tcPr>
          <w:p w14:paraId="490AEC6F" w14:textId="77777777" w:rsidR="003D30DF" w:rsidRDefault="003D30DF">
            <w:pPr>
              <w:suppressAutoHyphens/>
              <w:spacing w:after="0" w:line="240" w:lineRule="auto"/>
              <w:rPr>
                <w:rFonts w:ascii="Times New Roman" w:hAnsi="Times New Roman" w:cs="Times New Roman"/>
                <w:color w:val="000000"/>
                <w:sz w:val="24"/>
                <w:szCs w:val="24"/>
                <w:shd w:val="clear" w:color="auto" w:fill="FFFFFF"/>
                <w:lang w:eastAsia="ru-RU"/>
              </w:rPr>
            </w:pPr>
            <w:r w:rsidRPr="00B72D8B">
              <w:rPr>
                <w:rFonts w:ascii="Times New Roman" w:hAnsi="Times New Roman" w:cs="Times New Roman"/>
              </w:rPr>
              <w:t>С</w:t>
            </w:r>
            <w:r>
              <w:rPr>
                <w:rFonts w:ascii="Times New Roman" w:hAnsi="Times New Roman" w:cs="Times New Roman"/>
                <w:color w:val="000000"/>
                <w:sz w:val="24"/>
                <w:szCs w:val="24"/>
                <w:shd w:val="clear" w:color="auto" w:fill="FFFFFF"/>
                <w:lang w:eastAsia="ru-RU"/>
              </w:rPr>
              <w:t>варка легированных сталей: общая характеристика свариваемости, влияние легирующих компонентов.</w:t>
            </w:r>
            <w:r>
              <w:rPr>
                <w:rFonts w:ascii="Times New Roman" w:hAnsi="Times New Roman" w:cs="Times New Roman"/>
                <w:color w:val="000000"/>
                <w:sz w:val="24"/>
                <w:szCs w:val="24"/>
                <w:lang w:eastAsia="ru-RU"/>
              </w:rPr>
              <w:t xml:space="preserve"> В</w:t>
            </w:r>
            <w:r>
              <w:rPr>
                <w:rFonts w:ascii="Times New Roman" w:hAnsi="Times New Roman" w:cs="Times New Roman"/>
                <w:color w:val="000000"/>
                <w:sz w:val="24"/>
                <w:szCs w:val="24"/>
                <w:shd w:val="clear" w:color="auto" w:fill="FFFFFF"/>
                <w:lang w:eastAsia="ru-RU"/>
              </w:rPr>
              <w:t>озможные дефекты, способы их предупреждения и устранения.</w:t>
            </w:r>
          </w:p>
          <w:p w14:paraId="431D45E0" w14:textId="77777777" w:rsidR="003D30DF" w:rsidRPr="00B72D8B" w:rsidRDefault="003D30DF">
            <w:pPr>
              <w:suppressAutoHyphens/>
              <w:spacing w:after="0" w:line="240" w:lineRule="auto"/>
              <w:rPr>
                <w:rFonts w:ascii="Times New Roman" w:hAnsi="Times New Roman" w:cs="Times New Roman"/>
              </w:rPr>
            </w:pPr>
          </w:p>
        </w:tc>
        <w:tc>
          <w:tcPr>
            <w:tcW w:w="1276" w:type="dxa"/>
            <w:gridSpan w:val="2"/>
          </w:tcPr>
          <w:p w14:paraId="550E7D43"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27E859D8"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17CB7988" w14:textId="77777777" w:rsidR="003D30DF" w:rsidRPr="00B72D8B" w:rsidRDefault="003D30DF">
            <w:pPr>
              <w:spacing w:after="0" w:line="256" w:lineRule="auto"/>
              <w:rPr>
                <w:rFonts w:ascii="Times New Roman" w:hAnsi="Times New Roman" w:cs="Times New Roman"/>
              </w:rPr>
            </w:pPr>
          </w:p>
        </w:tc>
      </w:tr>
      <w:tr w:rsidR="003D30DF" w:rsidRPr="00B72D8B" w14:paraId="7E599362" w14:textId="77777777">
        <w:trPr>
          <w:trHeight w:val="570"/>
        </w:trPr>
        <w:tc>
          <w:tcPr>
            <w:tcW w:w="2518" w:type="dxa"/>
            <w:gridSpan w:val="3"/>
            <w:vMerge/>
            <w:vAlign w:val="center"/>
          </w:tcPr>
          <w:p w14:paraId="0C4D9FC5" w14:textId="77777777" w:rsidR="003D30DF" w:rsidRDefault="003D30DF">
            <w:pPr>
              <w:spacing w:after="0" w:line="256" w:lineRule="auto"/>
              <w:rPr>
                <w:rFonts w:ascii="Times New Roman" w:hAnsi="Times New Roman" w:cs="Times New Roman"/>
                <w:b/>
                <w:bCs/>
              </w:rPr>
            </w:pPr>
          </w:p>
        </w:tc>
        <w:tc>
          <w:tcPr>
            <w:tcW w:w="573" w:type="dxa"/>
          </w:tcPr>
          <w:p w14:paraId="18F700B1"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3</w:t>
            </w:r>
          </w:p>
        </w:tc>
        <w:tc>
          <w:tcPr>
            <w:tcW w:w="7080" w:type="dxa"/>
          </w:tcPr>
          <w:p w14:paraId="56E23BA6" w14:textId="77777777" w:rsidR="003D30DF" w:rsidRDefault="003D30DF">
            <w:pPr>
              <w:autoSpaceDE w:val="0"/>
              <w:autoSpaceDN w:val="0"/>
              <w:adjustRightInd w:val="0"/>
              <w:spacing w:after="0" w:line="240" w:lineRule="auto"/>
              <w:rPr>
                <w:rFonts w:ascii="Times New Roman" w:hAnsi="Times New Roman" w:cs="Times New Roman"/>
                <w:color w:val="000000"/>
                <w:sz w:val="24"/>
                <w:szCs w:val="24"/>
                <w:shd w:val="clear" w:color="auto" w:fill="FFFFFF"/>
                <w:lang w:eastAsia="ru-RU"/>
              </w:rPr>
            </w:pPr>
            <w:r>
              <w:rPr>
                <w:rFonts w:ascii="Times New Roman" w:hAnsi="Times New Roman" w:cs="Times New Roman"/>
                <w:color w:val="000000"/>
                <w:sz w:val="24"/>
                <w:szCs w:val="24"/>
                <w:shd w:val="clear" w:color="auto" w:fill="FFFFFF"/>
                <w:lang w:eastAsia="ru-RU"/>
              </w:rPr>
              <w:t>Сварка теплоустойчивых сталей: способы дуговой сварки, сварочные материалы. Режимы, принципы их выбора. Особенности приемов дуговой сварки</w:t>
            </w:r>
          </w:p>
        </w:tc>
        <w:tc>
          <w:tcPr>
            <w:tcW w:w="1276" w:type="dxa"/>
            <w:gridSpan w:val="2"/>
          </w:tcPr>
          <w:p w14:paraId="401735BB"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55752C63"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0B34A98F" w14:textId="77777777" w:rsidR="003D30DF" w:rsidRPr="00B72D8B" w:rsidRDefault="003D30DF">
            <w:pPr>
              <w:spacing w:after="0" w:line="256" w:lineRule="auto"/>
              <w:rPr>
                <w:rFonts w:ascii="Times New Roman" w:hAnsi="Times New Roman" w:cs="Times New Roman"/>
              </w:rPr>
            </w:pPr>
          </w:p>
        </w:tc>
      </w:tr>
      <w:tr w:rsidR="003D30DF" w:rsidRPr="00B72D8B" w14:paraId="3C271D3B" w14:textId="77777777">
        <w:tc>
          <w:tcPr>
            <w:tcW w:w="2518" w:type="dxa"/>
            <w:gridSpan w:val="3"/>
            <w:vMerge/>
            <w:vAlign w:val="center"/>
          </w:tcPr>
          <w:p w14:paraId="4D781EE5" w14:textId="77777777" w:rsidR="003D30DF" w:rsidRDefault="003D30DF">
            <w:pPr>
              <w:spacing w:after="0" w:line="256" w:lineRule="auto"/>
              <w:rPr>
                <w:rFonts w:ascii="Times New Roman" w:hAnsi="Times New Roman" w:cs="Times New Roman"/>
                <w:b/>
                <w:bCs/>
              </w:rPr>
            </w:pPr>
          </w:p>
        </w:tc>
        <w:tc>
          <w:tcPr>
            <w:tcW w:w="573" w:type="dxa"/>
          </w:tcPr>
          <w:p w14:paraId="1446209E" w14:textId="77777777" w:rsidR="003D30DF" w:rsidRPr="00B72D8B" w:rsidRDefault="003D30DF">
            <w:pPr>
              <w:suppressAutoHyphens/>
              <w:spacing w:after="0" w:line="240" w:lineRule="auto"/>
              <w:rPr>
                <w:rFonts w:ascii="Times New Roman" w:hAnsi="Times New Roman" w:cs="Times New Roman"/>
              </w:rPr>
            </w:pPr>
          </w:p>
        </w:tc>
        <w:tc>
          <w:tcPr>
            <w:tcW w:w="7080" w:type="dxa"/>
          </w:tcPr>
          <w:p w14:paraId="615E16AD" w14:textId="77777777" w:rsidR="003D30DF" w:rsidRPr="00B72D8B" w:rsidRDefault="003D30DF">
            <w:pPr>
              <w:suppressAutoHyphens/>
              <w:spacing w:after="0" w:line="240" w:lineRule="auto"/>
              <w:rPr>
                <w:rFonts w:ascii="Times New Roman" w:hAnsi="Times New Roman" w:cs="Times New Roman"/>
              </w:rPr>
            </w:pPr>
            <w:r w:rsidRPr="00B72D8B">
              <w:rPr>
                <w:rFonts w:ascii="Times New Roman" w:hAnsi="Times New Roman" w:cs="Times New Roman"/>
                <w:b/>
                <w:bCs/>
              </w:rPr>
              <w:t>В том числе практических занятий и лабораторных работ</w:t>
            </w:r>
          </w:p>
        </w:tc>
        <w:tc>
          <w:tcPr>
            <w:tcW w:w="1276" w:type="dxa"/>
            <w:gridSpan w:val="2"/>
          </w:tcPr>
          <w:p w14:paraId="7198DD69" w14:textId="77777777" w:rsidR="003D30DF" w:rsidRPr="00B72D8B" w:rsidRDefault="003D30DF">
            <w:pPr>
              <w:suppressAutoHyphens/>
              <w:spacing w:after="0" w:line="240" w:lineRule="auto"/>
              <w:jc w:val="center"/>
              <w:rPr>
                <w:rFonts w:ascii="Times New Roman" w:hAnsi="Times New Roman" w:cs="Times New Roman"/>
              </w:rPr>
            </w:pPr>
          </w:p>
        </w:tc>
        <w:tc>
          <w:tcPr>
            <w:tcW w:w="1276" w:type="dxa"/>
            <w:vMerge w:val="restart"/>
          </w:tcPr>
          <w:p w14:paraId="1072FAEF"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ПК 2.1</w:t>
            </w:r>
          </w:p>
          <w:p w14:paraId="26116AFB"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ПК 2.2</w:t>
            </w:r>
          </w:p>
          <w:p w14:paraId="0541F5F4"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ПК 2.3</w:t>
            </w:r>
          </w:p>
          <w:p w14:paraId="4E855227"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ПК2.4</w:t>
            </w:r>
          </w:p>
          <w:p w14:paraId="6BAD8B11"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ОК3</w:t>
            </w:r>
          </w:p>
          <w:p w14:paraId="7BBCF067" w14:textId="77777777" w:rsidR="003D30DF" w:rsidRPr="00B72D8B" w:rsidRDefault="003D30DF" w:rsidP="000A7C04">
            <w:pPr>
              <w:suppressAutoHyphens/>
              <w:spacing w:after="0" w:line="240" w:lineRule="auto"/>
              <w:jc w:val="center"/>
              <w:rPr>
                <w:rFonts w:ascii="Times New Roman" w:hAnsi="Times New Roman" w:cs="Times New Roman"/>
              </w:rPr>
            </w:pPr>
            <w:r w:rsidRPr="00B72D8B">
              <w:rPr>
                <w:rFonts w:ascii="Times New Roman" w:hAnsi="Times New Roman" w:cs="Times New Roman"/>
              </w:rPr>
              <w:lastRenderedPageBreak/>
              <w:t xml:space="preserve">ОК </w:t>
            </w:r>
            <w:r>
              <w:rPr>
                <w:rFonts w:ascii="Times New Roman" w:hAnsi="Times New Roman" w:cs="Times New Roman"/>
              </w:rPr>
              <w:t>0</w:t>
            </w:r>
            <w:r w:rsidRPr="00B72D8B">
              <w:rPr>
                <w:rFonts w:ascii="Times New Roman" w:hAnsi="Times New Roman" w:cs="Times New Roman"/>
              </w:rPr>
              <w:t xml:space="preserve">1 </w:t>
            </w:r>
          </w:p>
          <w:p w14:paraId="1A5F888C" w14:textId="77777777" w:rsidR="003D30DF" w:rsidRPr="00B72D8B" w:rsidRDefault="003D30DF" w:rsidP="000A7C04">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ОК </w:t>
            </w:r>
            <w:r>
              <w:rPr>
                <w:rFonts w:ascii="Times New Roman" w:hAnsi="Times New Roman" w:cs="Times New Roman"/>
              </w:rPr>
              <w:t>0</w:t>
            </w:r>
            <w:r w:rsidRPr="00B72D8B">
              <w:rPr>
                <w:rFonts w:ascii="Times New Roman" w:hAnsi="Times New Roman" w:cs="Times New Roman"/>
              </w:rPr>
              <w:t>2</w:t>
            </w:r>
          </w:p>
          <w:p w14:paraId="5E061057" w14:textId="77777777" w:rsidR="003D30DF" w:rsidRPr="00B72D8B" w:rsidRDefault="003D30DF" w:rsidP="000A7C04">
            <w:pPr>
              <w:suppressAutoHyphens/>
              <w:spacing w:after="0" w:line="240" w:lineRule="auto"/>
              <w:jc w:val="center"/>
              <w:rPr>
                <w:rFonts w:ascii="Times New Roman" w:hAnsi="Times New Roman" w:cs="Times New Roman"/>
              </w:rPr>
            </w:pPr>
            <w:r w:rsidRPr="00B72D8B">
              <w:rPr>
                <w:rFonts w:ascii="Times New Roman" w:hAnsi="Times New Roman" w:cs="Times New Roman"/>
              </w:rPr>
              <w:t>ОК</w:t>
            </w:r>
            <w:r>
              <w:rPr>
                <w:rFonts w:ascii="Times New Roman" w:hAnsi="Times New Roman" w:cs="Times New Roman"/>
              </w:rPr>
              <w:t xml:space="preserve"> 0</w:t>
            </w:r>
            <w:r w:rsidRPr="00B72D8B">
              <w:rPr>
                <w:rFonts w:ascii="Times New Roman" w:hAnsi="Times New Roman" w:cs="Times New Roman"/>
              </w:rPr>
              <w:t>3</w:t>
            </w:r>
          </w:p>
          <w:p w14:paraId="29ADBD43" w14:textId="77777777" w:rsidR="003D30DF" w:rsidRPr="00B72D8B" w:rsidRDefault="003D30DF" w:rsidP="000A7C04">
            <w:pPr>
              <w:suppressAutoHyphens/>
              <w:spacing w:after="0" w:line="240" w:lineRule="auto"/>
              <w:jc w:val="center"/>
              <w:rPr>
                <w:rFonts w:ascii="Times New Roman" w:hAnsi="Times New Roman" w:cs="Times New Roman"/>
              </w:rPr>
            </w:pPr>
            <w:r w:rsidRPr="00B72D8B">
              <w:rPr>
                <w:rFonts w:ascii="Times New Roman" w:hAnsi="Times New Roman" w:cs="Times New Roman"/>
              </w:rPr>
              <w:t>ОК</w:t>
            </w:r>
            <w:r>
              <w:rPr>
                <w:rFonts w:ascii="Times New Roman" w:hAnsi="Times New Roman" w:cs="Times New Roman"/>
              </w:rPr>
              <w:t xml:space="preserve"> 0</w:t>
            </w:r>
            <w:r w:rsidRPr="00B72D8B">
              <w:rPr>
                <w:rFonts w:ascii="Times New Roman" w:hAnsi="Times New Roman" w:cs="Times New Roman"/>
              </w:rPr>
              <w:t>4</w:t>
            </w:r>
          </w:p>
          <w:p w14:paraId="09427D26" w14:textId="77777777" w:rsidR="003D30DF" w:rsidRPr="00B72D8B" w:rsidRDefault="003D30DF" w:rsidP="000A7C04">
            <w:pPr>
              <w:suppressAutoHyphens/>
              <w:spacing w:after="0" w:line="240" w:lineRule="auto"/>
              <w:jc w:val="center"/>
              <w:rPr>
                <w:rFonts w:ascii="Times New Roman" w:hAnsi="Times New Roman" w:cs="Times New Roman"/>
              </w:rPr>
            </w:pPr>
            <w:r>
              <w:rPr>
                <w:rFonts w:ascii="Times New Roman" w:hAnsi="Times New Roman" w:cs="Times New Roman"/>
              </w:rPr>
              <w:t>О</w:t>
            </w:r>
            <w:r w:rsidRPr="00B72D8B">
              <w:rPr>
                <w:rFonts w:ascii="Times New Roman" w:hAnsi="Times New Roman" w:cs="Times New Roman"/>
              </w:rPr>
              <w:t>К</w:t>
            </w:r>
            <w:r>
              <w:rPr>
                <w:rFonts w:ascii="Times New Roman" w:hAnsi="Times New Roman" w:cs="Times New Roman"/>
              </w:rPr>
              <w:t xml:space="preserve"> 0</w:t>
            </w:r>
            <w:r w:rsidRPr="00B72D8B">
              <w:rPr>
                <w:rFonts w:ascii="Times New Roman" w:hAnsi="Times New Roman" w:cs="Times New Roman"/>
              </w:rPr>
              <w:t>5</w:t>
            </w:r>
          </w:p>
          <w:p w14:paraId="56C7CB0F" w14:textId="77777777" w:rsidR="003D30DF" w:rsidRPr="00B72D8B" w:rsidRDefault="003D30DF" w:rsidP="000A7C04">
            <w:pPr>
              <w:suppressAutoHyphens/>
              <w:spacing w:after="0" w:line="240" w:lineRule="auto"/>
              <w:jc w:val="center"/>
              <w:rPr>
                <w:rFonts w:ascii="Times New Roman" w:hAnsi="Times New Roman" w:cs="Times New Roman"/>
              </w:rPr>
            </w:pPr>
            <w:r w:rsidRPr="00B72D8B">
              <w:rPr>
                <w:rFonts w:ascii="Times New Roman" w:hAnsi="Times New Roman" w:cs="Times New Roman"/>
              </w:rPr>
              <w:t>О</w:t>
            </w:r>
            <w:r>
              <w:rPr>
                <w:rFonts w:ascii="Times New Roman" w:hAnsi="Times New Roman" w:cs="Times New Roman"/>
              </w:rPr>
              <w:t>К 0</w:t>
            </w:r>
            <w:r w:rsidRPr="00B72D8B">
              <w:rPr>
                <w:rFonts w:ascii="Times New Roman" w:hAnsi="Times New Roman" w:cs="Times New Roman"/>
              </w:rPr>
              <w:t>6</w:t>
            </w:r>
          </w:p>
        </w:tc>
        <w:tc>
          <w:tcPr>
            <w:tcW w:w="2127" w:type="dxa"/>
            <w:gridSpan w:val="2"/>
            <w:vMerge w:val="restart"/>
          </w:tcPr>
          <w:p w14:paraId="49C5D764"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lastRenderedPageBreak/>
              <w:t>Н 2.1.01</w:t>
            </w:r>
          </w:p>
          <w:p w14:paraId="45E4E21B"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Н 2.2.01</w:t>
            </w:r>
          </w:p>
          <w:p w14:paraId="78C30A49" w14:textId="77777777" w:rsidR="003D30DF" w:rsidRPr="00B72D8B" w:rsidRDefault="003D30DF" w:rsidP="00A332AE">
            <w:pPr>
              <w:suppressAutoHyphens/>
              <w:spacing w:after="0" w:line="240" w:lineRule="auto"/>
              <w:jc w:val="center"/>
              <w:rPr>
                <w:rFonts w:ascii="Times New Roman" w:hAnsi="Times New Roman" w:cs="Times New Roman"/>
              </w:rPr>
            </w:pPr>
          </w:p>
          <w:p w14:paraId="6D6E829C"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Н 2.3.01</w:t>
            </w:r>
          </w:p>
          <w:p w14:paraId="439590AF"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Н 2.4.01</w:t>
            </w:r>
          </w:p>
          <w:p w14:paraId="5BDC66B5" w14:textId="77777777" w:rsidR="003D30DF" w:rsidRPr="00B72D8B" w:rsidRDefault="003D30DF" w:rsidP="00A332AE">
            <w:pPr>
              <w:suppressAutoHyphens/>
              <w:spacing w:after="0" w:line="240" w:lineRule="auto"/>
              <w:rPr>
                <w:rFonts w:ascii="Times New Roman" w:hAnsi="Times New Roman" w:cs="Times New Roman"/>
              </w:rPr>
            </w:pPr>
          </w:p>
          <w:p w14:paraId="315D257E"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 У 2.1.01</w:t>
            </w:r>
          </w:p>
          <w:p w14:paraId="5D74104A"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У 2.2.01</w:t>
            </w:r>
          </w:p>
          <w:p w14:paraId="48A1C598"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У 2.3.01</w:t>
            </w:r>
          </w:p>
          <w:p w14:paraId="0126227A"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У 2.4.01</w:t>
            </w:r>
          </w:p>
          <w:p w14:paraId="2F055606" w14:textId="77777777" w:rsidR="003D30DF" w:rsidRPr="00B72D8B" w:rsidRDefault="003D30DF" w:rsidP="00A332AE">
            <w:pPr>
              <w:suppressAutoHyphens/>
              <w:spacing w:after="0" w:line="240" w:lineRule="auto"/>
              <w:rPr>
                <w:rFonts w:ascii="Times New Roman" w:hAnsi="Times New Roman" w:cs="Times New Roman"/>
              </w:rPr>
            </w:pPr>
          </w:p>
          <w:p w14:paraId="7AC1E464" w14:textId="77777777" w:rsidR="003D30DF" w:rsidRPr="00B72D8B" w:rsidRDefault="003D30DF" w:rsidP="00A332AE">
            <w:pPr>
              <w:suppressAutoHyphens/>
              <w:spacing w:after="0" w:line="240" w:lineRule="auto"/>
              <w:jc w:val="center"/>
              <w:rPr>
                <w:rFonts w:ascii="Times New Roman" w:hAnsi="Times New Roman" w:cs="Times New Roman"/>
              </w:rPr>
            </w:pPr>
          </w:p>
          <w:p w14:paraId="7B63CF37"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З 2.1.01</w:t>
            </w:r>
          </w:p>
          <w:p w14:paraId="3F117561"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З 2.2.01</w:t>
            </w:r>
          </w:p>
          <w:p w14:paraId="1BD0E295"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З 2.3.01 </w:t>
            </w:r>
          </w:p>
          <w:p w14:paraId="37912786"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З 2.4.01</w:t>
            </w:r>
          </w:p>
          <w:p w14:paraId="56A61EC3"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Уо03.01</w:t>
            </w:r>
          </w:p>
          <w:p w14:paraId="3DF70BF0"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Уо04.01</w:t>
            </w:r>
          </w:p>
          <w:p w14:paraId="4991BBA5"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Уо05.01</w:t>
            </w:r>
          </w:p>
          <w:p w14:paraId="76D89163"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Уо06.01</w:t>
            </w:r>
          </w:p>
          <w:p w14:paraId="6D4E8B1B"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Зо03.01</w:t>
            </w:r>
          </w:p>
          <w:p w14:paraId="793B8CA8"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Зо04.01</w:t>
            </w:r>
          </w:p>
          <w:p w14:paraId="7C9000FD"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Зо05.01</w:t>
            </w:r>
          </w:p>
          <w:p w14:paraId="274278F5" w14:textId="7AFBF584" w:rsidR="003D30DF" w:rsidRPr="00B72D8B" w:rsidRDefault="003D30DF" w:rsidP="00E31E3E">
            <w:pPr>
              <w:suppressAutoHyphens/>
              <w:spacing w:after="0" w:line="240" w:lineRule="auto"/>
              <w:jc w:val="center"/>
              <w:rPr>
                <w:rFonts w:ascii="Times New Roman" w:hAnsi="Times New Roman" w:cs="Times New Roman"/>
              </w:rPr>
            </w:pPr>
            <w:r w:rsidRPr="00B72D8B">
              <w:rPr>
                <w:rFonts w:ascii="Times New Roman" w:hAnsi="Times New Roman" w:cs="Times New Roman"/>
              </w:rPr>
              <w:t>Зо06.01</w:t>
            </w:r>
          </w:p>
        </w:tc>
      </w:tr>
      <w:tr w:rsidR="003D30DF" w:rsidRPr="00B72D8B" w14:paraId="67FA919A" w14:textId="77777777">
        <w:trPr>
          <w:trHeight w:val="397"/>
        </w:trPr>
        <w:tc>
          <w:tcPr>
            <w:tcW w:w="2518" w:type="dxa"/>
            <w:gridSpan w:val="3"/>
            <w:vMerge/>
            <w:vAlign w:val="center"/>
          </w:tcPr>
          <w:p w14:paraId="43992C30" w14:textId="77777777" w:rsidR="003D30DF" w:rsidRDefault="003D30DF">
            <w:pPr>
              <w:spacing w:after="0" w:line="256" w:lineRule="auto"/>
              <w:rPr>
                <w:rFonts w:ascii="Times New Roman" w:hAnsi="Times New Roman" w:cs="Times New Roman"/>
                <w:b/>
                <w:bCs/>
              </w:rPr>
            </w:pPr>
          </w:p>
        </w:tc>
        <w:tc>
          <w:tcPr>
            <w:tcW w:w="573" w:type="dxa"/>
          </w:tcPr>
          <w:p w14:paraId="6640F96A"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1</w:t>
            </w:r>
          </w:p>
        </w:tc>
        <w:tc>
          <w:tcPr>
            <w:tcW w:w="7080" w:type="dxa"/>
          </w:tcPr>
          <w:p w14:paraId="65AD3863" w14:textId="77777777" w:rsidR="003D30DF" w:rsidRDefault="003D30DF">
            <w:pPr>
              <w:spacing w:after="0" w:line="240" w:lineRule="auto"/>
              <w:rPr>
                <w:rFonts w:ascii="Times New Roman" w:hAnsi="Times New Roman" w:cs="Times New Roman"/>
                <w:color w:val="000000"/>
                <w:sz w:val="24"/>
                <w:szCs w:val="24"/>
                <w:shd w:val="clear" w:color="auto" w:fill="FFFFFF"/>
                <w:lang w:eastAsia="ru-RU"/>
              </w:rPr>
            </w:pPr>
            <w:r>
              <w:rPr>
                <w:rFonts w:ascii="Times New Roman" w:hAnsi="Times New Roman" w:cs="Times New Roman"/>
                <w:b/>
                <w:bCs/>
              </w:rPr>
              <w:t>Практическое занятие 10: «</w:t>
            </w:r>
            <w:r>
              <w:rPr>
                <w:rFonts w:ascii="Times New Roman" w:hAnsi="Times New Roman" w:cs="Times New Roman"/>
                <w:color w:val="000000"/>
                <w:sz w:val="24"/>
                <w:szCs w:val="24"/>
                <w:shd w:val="clear" w:color="auto" w:fill="FFFFFF"/>
                <w:lang w:eastAsia="ru-RU"/>
              </w:rPr>
              <w:t>Определение параметров режима сварки углеродистых сталей по заданным параметрам».</w:t>
            </w:r>
          </w:p>
          <w:p w14:paraId="415928D9" w14:textId="77777777" w:rsidR="003D30DF" w:rsidRPr="00B72D8B" w:rsidRDefault="003D30DF">
            <w:pPr>
              <w:suppressAutoHyphens/>
              <w:spacing w:after="0" w:line="240" w:lineRule="auto"/>
              <w:rPr>
                <w:rFonts w:ascii="Times New Roman" w:hAnsi="Times New Roman" w:cs="Times New Roman"/>
              </w:rPr>
            </w:pPr>
          </w:p>
        </w:tc>
        <w:tc>
          <w:tcPr>
            <w:tcW w:w="1276" w:type="dxa"/>
            <w:gridSpan w:val="2"/>
          </w:tcPr>
          <w:p w14:paraId="1480E27A"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2F7D2D66"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70437C0A" w14:textId="77777777" w:rsidR="003D30DF" w:rsidRPr="00B72D8B" w:rsidRDefault="003D30DF">
            <w:pPr>
              <w:spacing w:after="0" w:line="256" w:lineRule="auto"/>
              <w:rPr>
                <w:rFonts w:ascii="Times New Roman" w:hAnsi="Times New Roman" w:cs="Times New Roman"/>
              </w:rPr>
            </w:pPr>
          </w:p>
        </w:tc>
      </w:tr>
      <w:tr w:rsidR="003D30DF" w:rsidRPr="00B72D8B" w14:paraId="775BB309" w14:textId="77777777">
        <w:tc>
          <w:tcPr>
            <w:tcW w:w="2518" w:type="dxa"/>
            <w:gridSpan w:val="3"/>
            <w:vMerge/>
            <w:vAlign w:val="center"/>
          </w:tcPr>
          <w:p w14:paraId="12B0B876" w14:textId="77777777" w:rsidR="003D30DF" w:rsidRDefault="003D30DF">
            <w:pPr>
              <w:spacing w:after="0" w:line="256" w:lineRule="auto"/>
              <w:rPr>
                <w:rFonts w:ascii="Times New Roman" w:hAnsi="Times New Roman" w:cs="Times New Roman"/>
                <w:b/>
                <w:bCs/>
              </w:rPr>
            </w:pPr>
          </w:p>
        </w:tc>
        <w:tc>
          <w:tcPr>
            <w:tcW w:w="573" w:type="dxa"/>
          </w:tcPr>
          <w:p w14:paraId="20A12F7B"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7080" w:type="dxa"/>
          </w:tcPr>
          <w:p w14:paraId="62A74664" w14:textId="77777777" w:rsidR="003D30DF" w:rsidRPr="00B72D8B" w:rsidRDefault="003D30DF">
            <w:pPr>
              <w:suppressAutoHyphens/>
              <w:spacing w:after="0" w:line="240" w:lineRule="auto"/>
              <w:rPr>
                <w:rFonts w:ascii="Times New Roman" w:hAnsi="Times New Roman" w:cs="Times New Roman"/>
              </w:rPr>
            </w:pPr>
            <w:r>
              <w:rPr>
                <w:rFonts w:ascii="Times New Roman" w:hAnsi="Times New Roman" w:cs="Times New Roman"/>
                <w:b/>
                <w:bCs/>
              </w:rPr>
              <w:t>Практическое занятие 11: «</w:t>
            </w:r>
            <w:r>
              <w:rPr>
                <w:rFonts w:ascii="Times New Roman" w:hAnsi="Times New Roman" w:cs="Times New Roman"/>
                <w:color w:val="000000"/>
                <w:sz w:val="24"/>
                <w:szCs w:val="24"/>
                <w:lang w:eastAsia="ru-RU"/>
              </w:rPr>
              <w:t xml:space="preserve">Выбор основных параметров режима </w:t>
            </w:r>
            <w:r>
              <w:rPr>
                <w:rFonts w:ascii="Times New Roman" w:hAnsi="Times New Roman" w:cs="Times New Roman"/>
                <w:color w:val="000000"/>
                <w:sz w:val="24"/>
                <w:szCs w:val="24"/>
                <w:lang w:eastAsia="ru-RU"/>
              </w:rPr>
              <w:lastRenderedPageBreak/>
              <w:t>сварки теплоустойчивых сталей»</w:t>
            </w:r>
          </w:p>
        </w:tc>
        <w:tc>
          <w:tcPr>
            <w:tcW w:w="1276" w:type="dxa"/>
            <w:gridSpan w:val="2"/>
          </w:tcPr>
          <w:p w14:paraId="464459D2"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lastRenderedPageBreak/>
              <w:t>2</w:t>
            </w:r>
          </w:p>
        </w:tc>
        <w:tc>
          <w:tcPr>
            <w:tcW w:w="1276" w:type="dxa"/>
            <w:vMerge/>
            <w:vAlign w:val="center"/>
          </w:tcPr>
          <w:p w14:paraId="4736B1EB"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18545C0A" w14:textId="77777777" w:rsidR="003D30DF" w:rsidRPr="00B72D8B" w:rsidRDefault="003D30DF">
            <w:pPr>
              <w:spacing w:after="0" w:line="256" w:lineRule="auto"/>
              <w:rPr>
                <w:rFonts w:ascii="Times New Roman" w:hAnsi="Times New Roman" w:cs="Times New Roman"/>
              </w:rPr>
            </w:pPr>
          </w:p>
        </w:tc>
      </w:tr>
      <w:tr w:rsidR="003D30DF" w:rsidRPr="00B72D8B" w14:paraId="522C3B41" w14:textId="77777777">
        <w:tc>
          <w:tcPr>
            <w:tcW w:w="2518" w:type="dxa"/>
            <w:gridSpan w:val="3"/>
            <w:vMerge/>
            <w:vAlign w:val="center"/>
          </w:tcPr>
          <w:p w14:paraId="13F06472" w14:textId="77777777" w:rsidR="003D30DF" w:rsidRDefault="003D30DF">
            <w:pPr>
              <w:spacing w:after="0" w:line="256" w:lineRule="auto"/>
              <w:rPr>
                <w:rFonts w:ascii="Times New Roman" w:hAnsi="Times New Roman" w:cs="Times New Roman"/>
                <w:b/>
                <w:bCs/>
              </w:rPr>
            </w:pPr>
          </w:p>
        </w:tc>
        <w:tc>
          <w:tcPr>
            <w:tcW w:w="573" w:type="dxa"/>
          </w:tcPr>
          <w:p w14:paraId="084A2CC7" w14:textId="77777777" w:rsidR="003D30DF" w:rsidRPr="00B72D8B" w:rsidRDefault="003D30DF">
            <w:pPr>
              <w:suppressAutoHyphens/>
              <w:spacing w:after="0" w:line="240" w:lineRule="auto"/>
              <w:rPr>
                <w:rFonts w:ascii="Times New Roman" w:hAnsi="Times New Roman" w:cs="Times New Roman"/>
              </w:rPr>
            </w:pPr>
            <w:r w:rsidRPr="00B72D8B">
              <w:rPr>
                <w:rFonts w:ascii="Times New Roman" w:hAnsi="Times New Roman" w:cs="Times New Roman"/>
              </w:rPr>
              <w:t xml:space="preserve">  3</w:t>
            </w:r>
          </w:p>
        </w:tc>
        <w:tc>
          <w:tcPr>
            <w:tcW w:w="7080" w:type="dxa"/>
          </w:tcPr>
          <w:p w14:paraId="20A48D16" w14:textId="77777777" w:rsidR="003D30DF" w:rsidRPr="00B72D8B" w:rsidRDefault="003D30DF">
            <w:pPr>
              <w:suppressAutoHyphens/>
              <w:spacing w:after="0" w:line="240" w:lineRule="auto"/>
              <w:rPr>
                <w:rFonts w:ascii="Times New Roman" w:hAnsi="Times New Roman" w:cs="Times New Roman"/>
              </w:rPr>
            </w:pPr>
            <w:r>
              <w:rPr>
                <w:rFonts w:ascii="Times New Roman" w:hAnsi="Times New Roman" w:cs="Times New Roman"/>
                <w:b/>
                <w:bCs/>
              </w:rPr>
              <w:t>Практическое занятие 12: «</w:t>
            </w:r>
            <w:r>
              <w:rPr>
                <w:rFonts w:ascii="Times New Roman" w:hAnsi="Times New Roman" w:cs="Times New Roman"/>
                <w:color w:val="000000"/>
                <w:sz w:val="24"/>
                <w:szCs w:val="24"/>
                <w:lang w:eastAsia="ru-RU"/>
              </w:rPr>
              <w:t>Выбор основных параметров режима сварки низко- и среднелегированных конструкционных сталей.»</w:t>
            </w:r>
          </w:p>
          <w:p w14:paraId="63C540B5" w14:textId="77777777" w:rsidR="003D30DF" w:rsidRPr="00B72D8B" w:rsidRDefault="003D30DF">
            <w:pPr>
              <w:suppressAutoHyphens/>
              <w:spacing w:after="0" w:line="240" w:lineRule="auto"/>
              <w:rPr>
                <w:rFonts w:ascii="Times New Roman" w:hAnsi="Times New Roman" w:cs="Times New Roman"/>
              </w:rPr>
            </w:pPr>
          </w:p>
        </w:tc>
        <w:tc>
          <w:tcPr>
            <w:tcW w:w="1276" w:type="dxa"/>
            <w:gridSpan w:val="2"/>
          </w:tcPr>
          <w:p w14:paraId="2150570B"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2227FB11"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72D78C3F" w14:textId="77777777" w:rsidR="003D30DF" w:rsidRPr="00B72D8B" w:rsidRDefault="003D30DF">
            <w:pPr>
              <w:spacing w:after="0" w:line="256" w:lineRule="auto"/>
              <w:rPr>
                <w:rFonts w:ascii="Times New Roman" w:hAnsi="Times New Roman" w:cs="Times New Roman"/>
              </w:rPr>
            </w:pPr>
          </w:p>
        </w:tc>
      </w:tr>
      <w:tr w:rsidR="003D30DF" w:rsidRPr="00B72D8B" w14:paraId="4F9883E6" w14:textId="77777777">
        <w:trPr>
          <w:trHeight w:val="236"/>
        </w:trPr>
        <w:tc>
          <w:tcPr>
            <w:tcW w:w="2518" w:type="dxa"/>
            <w:gridSpan w:val="3"/>
            <w:vMerge/>
            <w:vAlign w:val="center"/>
          </w:tcPr>
          <w:p w14:paraId="05EA1BE3" w14:textId="77777777" w:rsidR="003D30DF" w:rsidRDefault="003D30DF">
            <w:pPr>
              <w:spacing w:after="0" w:line="256" w:lineRule="auto"/>
              <w:rPr>
                <w:rFonts w:ascii="Times New Roman" w:hAnsi="Times New Roman" w:cs="Times New Roman"/>
                <w:b/>
                <w:bCs/>
              </w:rPr>
            </w:pPr>
          </w:p>
        </w:tc>
        <w:tc>
          <w:tcPr>
            <w:tcW w:w="573" w:type="dxa"/>
          </w:tcPr>
          <w:p w14:paraId="013C7CD4"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rPr>
              <w:t>4</w:t>
            </w:r>
          </w:p>
        </w:tc>
        <w:tc>
          <w:tcPr>
            <w:tcW w:w="7080" w:type="dxa"/>
          </w:tcPr>
          <w:p w14:paraId="088D8EAF"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Практическое занятие 13: «</w:t>
            </w:r>
            <w:r>
              <w:rPr>
                <w:rFonts w:ascii="Times New Roman" w:hAnsi="Times New Roman" w:cs="Times New Roman"/>
                <w:color w:val="000000"/>
                <w:sz w:val="24"/>
                <w:szCs w:val="24"/>
                <w:lang w:eastAsia="ru-RU"/>
              </w:rPr>
              <w:t>Выбор основных параметров режима сварки высоколегированных конструкционных сталей»</w:t>
            </w:r>
          </w:p>
        </w:tc>
        <w:tc>
          <w:tcPr>
            <w:tcW w:w="1276" w:type="dxa"/>
            <w:gridSpan w:val="2"/>
          </w:tcPr>
          <w:p w14:paraId="39A795DC" w14:textId="77777777" w:rsidR="003D30DF" w:rsidRPr="00B72D8B" w:rsidRDefault="003D30DF">
            <w:pPr>
              <w:suppressAutoHyphens/>
              <w:spacing w:after="0" w:line="240" w:lineRule="auto"/>
              <w:rPr>
                <w:rFonts w:ascii="Times New Roman" w:hAnsi="Times New Roman" w:cs="Times New Roman"/>
              </w:rPr>
            </w:pPr>
            <w:r w:rsidRPr="00B72D8B">
              <w:rPr>
                <w:rFonts w:ascii="Times New Roman" w:hAnsi="Times New Roman" w:cs="Times New Roman"/>
              </w:rPr>
              <w:t xml:space="preserve">        2</w:t>
            </w:r>
          </w:p>
        </w:tc>
        <w:tc>
          <w:tcPr>
            <w:tcW w:w="1276" w:type="dxa"/>
            <w:vMerge/>
            <w:vAlign w:val="center"/>
          </w:tcPr>
          <w:p w14:paraId="6D2CE66F"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6E9119D2" w14:textId="77777777" w:rsidR="003D30DF" w:rsidRPr="00B72D8B" w:rsidRDefault="003D30DF">
            <w:pPr>
              <w:spacing w:after="0" w:line="256" w:lineRule="auto"/>
              <w:rPr>
                <w:rFonts w:ascii="Times New Roman" w:hAnsi="Times New Roman" w:cs="Times New Roman"/>
              </w:rPr>
            </w:pPr>
          </w:p>
        </w:tc>
      </w:tr>
      <w:tr w:rsidR="003D30DF" w:rsidRPr="00B72D8B" w14:paraId="320F415C" w14:textId="77777777">
        <w:trPr>
          <w:trHeight w:val="675"/>
        </w:trPr>
        <w:tc>
          <w:tcPr>
            <w:tcW w:w="2518" w:type="dxa"/>
            <w:gridSpan w:val="3"/>
            <w:vMerge/>
            <w:vAlign w:val="center"/>
          </w:tcPr>
          <w:p w14:paraId="2908FD13" w14:textId="77777777" w:rsidR="003D30DF" w:rsidRDefault="003D30DF">
            <w:pPr>
              <w:spacing w:after="0" w:line="256" w:lineRule="auto"/>
              <w:rPr>
                <w:rFonts w:ascii="Times New Roman" w:hAnsi="Times New Roman" w:cs="Times New Roman"/>
                <w:b/>
                <w:bCs/>
              </w:rPr>
            </w:pPr>
          </w:p>
        </w:tc>
        <w:tc>
          <w:tcPr>
            <w:tcW w:w="573" w:type="dxa"/>
          </w:tcPr>
          <w:p w14:paraId="58E198AB" w14:textId="77777777" w:rsidR="003D30DF" w:rsidRDefault="003D30DF">
            <w:pPr>
              <w:suppressAutoHyphens/>
              <w:spacing w:after="0" w:line="240" w:lineRule="auto"/>
              <w:rPr>
                <w:rFonts w:ascii="Times New Roman" w:hAnsi="Times New Roman" w:cs="Times New Roman"/>
              </w:rPr>
            </w:pPr>
            <w:r>
              <w:rPr>
                <w:rFonts w:ascii="Times New Roman" w:hAnsi="Times New Roman" w:cs="Times New Roman"/>
              </w:rPr>
              <w:t>5</w:t>
            </w:r>
          </w:p>
        </w:tc>
        <w:tc>
          <w:tcPr>
            <w:tcW w:w="7080" w:type="dxa"/>
          </w:tcPr>
          <w:p w14:paraId="61AABEFF"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Практическое занятие 14: «</w:t>
            </w:r>
            <w:proofErr w:type="gramStart"/>
            <w:r>
              <w:rPr>
                <w:rFonts w:ascii="Times New Roman" w:hAnsi="Times New Roman" w:cs="Times New Roman"/>
                <w:color w:val="000000"/>
                <w:sz w:val="24"/>
                <w:szCs w:val="24"/>
                <w:lang w:eastAsia="ru-RU"/>
              </w:rPr>
              <w:t xml:space="preserve">Определение </w:t>
            </w:r>
            <w:r>
              <w:rPr>
                <w:rFonts w:ascii="Times New Roman" w:hAnsi="Times New Roman" w:cs="Times New Roman"/>
                <w:color w:val="000000"/>
                <w:sz w:val="24"/>
                <w:szCs w:val="24"/>
                <w:shd w:val="clear" w:color="auto" w:fill="FFFFFF"/>
                <w:lang w:eastAsia="ru-RU"/>
              </w:rPr>
              <w:t xml:space="preserve"> дефектов</w:t>
            </w:r>
            <w:proofErr w:type="gramEnd"/>
            <w:r>
              <w:rPr>
                <w:rFonts w:ascii="Times New Roman" w:hAnsi="Times New Roman" w:cs="Times New Roman"/>
                <w:color w:val="000000"/>
                <w:sz w:val="24"/>
                <w:szCs w:val="24"/>
                <w:shd w:val="clear" w:color="auto" w:fill="FFFFFF"/>
                <w:lang w:eastAsia="ru-RU"/>
              </w:rPr>
              <w:t xml:space="preserve"> дуговой сварки стальных изделий и способы их предупреждения и устранения.»</w:t>
            </w:r>
          </w:p>
          <w:p w14:paraId="6E6E2589" w14:textId="77777777" w:rsidR="003D30DF" w:rsidRDefault="003D30DF">
            <w:pPr>
              <w:suppressAutoHyphens/>
              <w:spacing w:after="0" w:line="240" w:lineRule="auto"/>
              <w:rPr>
                <w:rFonts w:ascii="Times New Roman" w:hAnsi="Times New Roman" w:cs="Times New Roman"/>
                <w:b/>
                <w:bCs/>
              </w:rPr>
            </w:pPr>
          </w:p>
        </w:tc>
        <w:tc>
          <w:tcPr>
            <w:tcW w:w="1276" w:type="dxa"/>
            <w:gridSpan w:val="2"/>
          </w:tcPr>
          <w:p w14:paraId="12A2DE00" w14:textId="77777777" w:rsidR="003D30DF" w:rsidRPr="00B72D8B" w:rsidRDefault="003D30DF">
            <w:pPr>
              <w:suppressAutoHyphens/>
              <w:spacing w:after="0" w:line="240" w:lineRule="auto"/>
              <w:rPr>
                <w:rFonts w:ascii="Times New Roman" w:hAnsi="Times New Roman" w:cs="Times New Roman"/>
              </w:rPr>
            </w:pPr>
            <w:r w:rsidRPr="00B72D8B">
              <w:rPr>
                <w:rFonts w:ascii="Times New Roman" w:hAnsi="Times New Roman" w:cs="Times New Roman"/>
              </w:rPr>
              <w:t xml:space="preserve">       2</w:t>
            </w:r>
          </w:p>
        </w:tc>
        <w:tc>
          <w:tcPr>
            <w:tcW w:w="1276" w:type="dxa"/>
            <w:vMerge/>
            <w:vAlign w:val="center"/>
          </w:tcPr>
          <w:p w14:paraId="0D2B68C4"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555ED49C" w14:textId="77777777" w:rsidR="003D30DF" w:rsidRPr="00B72D8B" w:rsidRDefault="003D30DF">
            <w:pPr>
              <w:spacing w:after="0" w:line="256" w:lineRule="auto"/>
              <w:rPr>
                <w:rFonts w:ascii="Times New Roman" w:hAnsi="Times New Roman" w:cs="Times New Roman"/>
              </w:rPr>
            </w:pPr>
          </w:p>
        </w:tc>
      </w:tr>
      <w:tr w:rsidR="003D30DF" w:rsidRPr="00B72D8B" w14:paraId="10ECC661" w14:textId="77777777" w:rsidTr="00E31E3E">
        <w:trPr>
          <w:trHeight w:val="2195"/>
        </w:trPr>
        <w:tc>
          <w:tcPr>
            <w:tcW w:w="2518" w:type="dxa"/>
            <w:gridSpan w:val="3"/>
            <w:vMerge/>
            <w:vAlign w:val="center"/>
          </w:tcPr>
          <w:p w14:paraId="0E4B345A" w14:textId="77777777" w:rsidR="003D30DF" w:rsidRDefault="003D30DF">
            <w:pPr>
              <w:spacing w:after="0" w:line="256" w:lineRule="auto"/>
              <w:rPr>
                <w:rFonts w:ascii="Times New Roman" w:hAnsi="Times New Roman" w:cs="Times New Roman"/>
                <w:b/>
                <w:bCs/>
              </w:rPr>
            </w:pPr>
          </w:p>
        </w:tc>
        <w:tc>
          <w:tcPr>
            <w:tcW w:w="573" w:type="dxa"/>
          </w:tcPr>
          <w:p w14:paraId="76241092" w14:textId="77777777" w:rsidR="003D30DF" w:rsidRDefault="003D30DF">
            <w:pPr>
              <w:suppressAutoHyphens/>
              <w:spacing w:after="0" w:line="240" w:lineRule="auto"/>
              <w:rPr>
                <w:rFonts w:ascii="Times New Roman" w:hAnsi="Times New Roman" w:cs="Times New Roman"/>
              </w:rPr>
            </w:pPr>
          </w:p>
        </w:tc>
        <w:tc>
          <w:tcPr>
            <w:tcW w:w="7080" w:type="dxa"/>
          </w:tcPr>
          <w:p w14:paraId="609CB3DD" w14:textId="77777777" w:rsidR="003D30DF" w:rsidRDefault="003D30DF" w:rsidP="00F3126C">
            <w:pPr>
              <w:suppressAutoHyphens/>
              <w:spacing w:after="0" w:line="240" w:lineRule="auto"/>
              <w:rPr>
                <w:rFonts w:ascii="Times New Roman" w:hAnsi="Times New Roman" w:cs="Times New Roman"/>
                <w:b/>
                <w:bCs/>
              </w:rPr>
            </w:pPr>
          </w:p>
        </w:tc>
        <w:tc>
          <w:tcPr>
            <w:tcW w:w="1276" w:type="dxa"/>
            <w:gridSpan w:val="2"/>
          </w:tcPr>
          <w:p w14:paraId="76AD04D1" w14:textId="77777777" w:rsidR="003D30DF" w:rsidRPr="00B72D8B" w:rsidRDefault="003D30DF">
            <w:pPr>
              <w:suppressAutoHyphens/>
              <w:spacing w:after="0" w:line="240" w:lineRule="auto"/>
              <w:rPr>
                <w:rFonts w:ascii="Times New Roman" w:hAnsi="Times New Roman" w:cs="Times New Roman"/>
              </w:rPr>
            </w:pPr>
          </w:p>
        </w:tc>
        <w:tc>
          <w:tcPr>
            <w:tcW w:w="1276" w:type="dxa"/>
            <w:vMerge/>
            <w:vAlign w:val="center"/>
          </w:tcPr>
          <w:p w14:paraId="669EB677"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71CAECD6" w14:textId="77777777" w:rsidR="003D30DF" w:rsidRPr="00B72D8B" w:rsidRDefault="003D30DF">
            <w:pPr>
              <w:spacing w:after="0" w:line="256" w:lineRule="auto"/>
              <w:rPr>
                <w:rFonts w:ascii="Times New Roman" w:hAnsi="Times New Roman" w:cs="Times New Roman"/>
              </w:rPr>
            </w:pPr>
          </w:p>
        </w:tc>
      </w:tr>
      <w:tr w:rsidR="003D30DF" w:rsidRPr="00B72D8B" w14:paraId="0BBEC431" w14:textId="77777777">
        <w:trPr>
          <w:trHeight w:val="206"/>
        </w:trPr>
        <w:tc>
          <w:tcPr>
            <w:tcW w:w="2501" w:type="dxa"/>
            <w:gridSpan w:val="2"/>
            <w:vMerge w:val="restart"/>
          </w:tcPr>
          <w:p w14:paraId="66833BCC" w14:textId="77777777" w:rsidR="003D30DF" w:rsidRDefault="003D30DF">
            <w:pPr>
              <w:spacing w:after="0" w:line="240" w:lineRule="auto"/>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Тема2.1.</w:t>
            </w:r>
            <w:proofErr w:type="gramStart"/>
            <w:r>
              <w:rPr>
                <w:rFonts w:ascii="Times New Roman" w:hAnsi="Times New Roman" w:cs="Times New Roman"/>
                <w:b/>
                <w:bCs/>
                <w:color w:val="000000"/>
                <w:sz w:val="24"/>
                <w:szCs w:val="24"/>
                <w:lang w:eastAsia="ru-RU"/>
              </w:rPr>
              <w:t>3.Особенности</w:t>
            </w:r>
            <w:proofErr w:type="gramEnd"/>
            <w:r>
              <w:rPr>
                <w:rFonts w:ascii="Times New Roman" w:hAnsi="Times New Roman" w:cs="Times New Roman"/>
                <w:b/>
                <w:bCs/>
                <w:color w:val="000000"/>
                <w:sz w:val="24"/>
                <w:szCs w:val="24"/>
                <w:lang w:eastAsia="ru-RU"/>
              </w:rPr>
              <w:t xml:space="preserve"> дуговой сварки чугуна.</w:t>
            </w:r>
          </w:p>
        </w:tc>
        <w:tc>
          <w:tcPr>
            <w:tcW w:w="7670" w:type="dxa"/>
            <w:gridSpan w:val="3"/>
          </w:tcPr>
          <w:p w14:paraId="5399E2AA"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Содержание</w:t>
            </w:r>
          </w:p>
        </w:tc>
        <w:tc>
          <w:tcPr>
            <w:tcW w:w="1276" w:type="dxa"/>
            <w:gridSpan w:val="2"/>
          </w:tcPr>
          <w:p w14:paraId="519980A1"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8</w:t>
            </w:r>
          </w:p>
        </w:tc>
        <w:tc>
          <w:tcPr>
            <w:tcW w:w="1276" w:type="dxa"/>
            <w:vMerge w:val="restart"/>
          </w:tcPr>
          <w:p w14:paraId="08E87769"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ПК 2.1</w:t>
            </w:r>
          </w:p>
          <w:p w14:paraId="59399F3B"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ПК 2.2</w:t>
            </w:r>
          </w:p>
          <w:p w14:paraId="129E7B18"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ПК 2.3</w:t>
            </w:r>
          </w:p>
          <w:p w14:paraId="64E50755" w14:textId="77777777" w:rsidR="003D30DF" w:rsidRPr="00B72D8B" w:rsidRDefault="003D30DF" w:rsidP="004D4E22">
            <w:pPr>
              <w:suppressAutoHyphens/>
              <w:spacing w:after="0" w:line="240" w:lineRule="auto"/>
              <w:jc w:val="center"/>
              <w:rPr>
                <w:rFonts w:ascii="Times New Roman" w:hAnsi="Times New Roman" w:cs="Times New Roman"/>
              </w:rPr>
            </w:pPr>
            <w:r w:rsidRPr="00B72D8B">
              <w:rPr>
                <w:rFonts w:ascii="Times New Roman" w:hAnsi="Times New Roman" w:cs="Times New Roman"/>
              </w:rPr>
              <w:t>ПК2.4</w:t>
            </w:r>
          </w:p>
          <w:p w14:paraId="415729E3" w14:textId="77777777" w:rsidR="003D30DF" w:rsidRPr="00B72D8B" w:rsidRDefault="003D30DF" w:rsidP="000A7C04">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ОК </w:t>
            </w:r>
            <w:r>
              <w:rPr>
                <w:rFonts w:ascii="Times New Roman" w:hAnsi="Times New Roman" w:cs="Times New Roman"/>
              </w:rPr>
              <w:t>0</w:t>
            </w:r>
            <w:r w:rsidRPr="00B72D8B">
              <w:rPr>
                <w:rFonts w:ascii="Times New Roman" w:hAnsi="Times New Roman" w:cs="Times New Roman"/>
              </w:rPr>
              <w:t xml:space="preserve">1 </w:t>
            </w:r>
          </w:p>
          <w:p w14:paraId="47EEB36B" w14:textId="77777777" w:rsidR="003D30DF" w:rsidRPr="00B72D8B" w:rsidRDefault="003D30DF" w:rsidP="000A7C04">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ОК </w:t>
            </w:r>
            <w:r>
              <w:rPr>
                <w:rFonts w:ascii="Times New Roman" w:hAnsi="Times New Roman" w:cs="Times New Roman"/>
              </w:rPr>
              <w:t>0</w:t>
            </w:r>
            <w:r w:rsidRPr="00B72D8B">
              <w:rPr>
                <w:rFonts w:ascii="Times New Roman" w:hAnsi="Times New Roman" w:cs="Times New Roman"/>
              </w:rPr>
              <w:t>2</w:t>
            </w:r>
          </w:p>
          <w:p w14:paraId="2B65F46D" w14:textId="77777777" w:rsidR="003D30DF" w:rsidRPr="00B72D8B" w:rsidRDefault="003D30DF" w:rsidP="000A7C04">
            <w:pPr>
              <w:suppressAutoHyphens/>
              <w:spacing w:after="0" w:line="240" w:lineRule="auto"/>
              <w:jc w:val="center"/>
              <w:rPr>
                <w:rFonts w:ascii="Times New Roman" w:hAnsi="Times New Roman" w:cs="Times New Roman"/>
              </w:rPr>
            </w:pPr>
            <w:r w:rsidRPr="00B72D8B">
              <w:rPr>
                <w:rFonts w:ascii="Times New Roman" w:hAnsi="Times New Roman" w:cs="Times New Roman"/>
              </w:rPr>
              <w:t>ОК</w:t>
            </w:r>
            <w:r>
              <w:rPr>
                <w:rFonts w:ascii="Times New Roman" w:hAnsi="Times New Roman" w:cs="Times New Roman"/>
              </w:rPr>
              <w:t xml:space="preserve"> 0</w:t>
            </w:r>
            <w:r w:rsidRPr="00B72D8B">
              <w:rPr>
                <w:rFonts w:ascii="Times New Roman" w:hAnsi="Times New Roman" w:cs="Times New Roman"/>
              </w:rPr>
              <w:t>3</w:t>
            </w:r>
          </w:p>
          <w:p w14:paraId="015ECA4D" w14:textId="77777777" w:rsidR="003D30DF" w:rsidRPr="00B72D8B" w:rsidRDefault="003D30DF" w:rsidP="000A7C04">
            <w:pPr>
              <w:suppressAutoHyphens/>
              <w:spacing w:after="0" w:line="240" w:lineRule="auto"/>
              <w:jc w:val="center"/>
              <w:rPr>
                <w:rFonts w:ascii="Times New Roman" w:hAnsi="Times New Roman" w:cs="Times New Roman"/>
              </w:rPr>
            </w:pPr>
            <w:r w:rsidRPr="00B72D8B">
              <w:rPr>
                <w:rFonts w:ascii="Times New Roman" w:hAnsi="Times New Roman" w:cs="Times New Roman"/>
              </w:rPr>
              <w:t>ОК</w:t>
            </w:r>
            <w:r>
              <w:rPr>
                <w:rFonts w:ascii="Times New Roman" w:hAnsi="Times New Roman" w:cs="Times New Roman"/>
              </w:rPr>
              <w:t xml:space="preserve"> 0</w:t>
            </w:r>
            <w:r w:rsidRPr="00B72D8B">
              <w:rPr>
                <w:rFonts w:ascii="Times New Roman" w:hAnsi="Times New Roman" w:cs="Times New Roman"/>
              </w:rPr>
              <w:t>4</w:t>
            </w:r>
          </w:p>
          <w:p w14:paraId="2C839123" w14:textId="77777777" w:rsidR="003D30DF" w:rsidRPr="00B72D8B" w:rsidRDefault="003D30DF" w:rsidP="000A7C04">
            <w:pPr>
              <w:suppressAutoHyphens/>
              <w:spacing w:after="0" w:line="240" w:lineRule="auto"/>
              <w:jc w:val="center"/>
              <w:rPr>
                <w:rFonts w:ascii="Times New Roman" w:hAnsi="Times New Roman" w:cs="Times New Roman"/>
              </w:rPr>
            </w:pPr>
            <w:r>
              <w:rPr>
                <w:rFonts w:ascii="Times New Roman" w:hAnsi="Times New Roman" w:cs="Times New Roman"/>
              </w:rPr>
              <w:t>О</w:t>
            </w:r>
            <w:r w:rsidRPr="00B72D8B">
              <w:rPr>
                <w:rFonts w:ascii="Times New Roman" w:hAnsi="Times New Roman" w:cs="Times New Roman"/>
              </w:rPr>
              <w:t>К</w:t>
            </w:r>
            <w:r>
              <w:rPr>
                <w:rFonts w:ascii="Times New Roman" w:hAnsi="Times New Roman" w:cs="Times New Roman"/>
              </w:rPr>
              <w:t xml:space="preserve"> 0</w:t>
            </w:r>
            <w:r w:rsidRPr="00B72D8B">
              <w:rPr>
                <w:rFonts w:ascii="Times New Roman" w:hAnsi="Times New Roman" w:cs="Times New Roman"/>
              </w:rPr>
              <w:t>5</w:t>
            </w:r>
          </w:p>
          <w:p w14:paraId="4E63C927" w14:textId="77777777" w:rsidR="003D30DF" w:rsidRPr="00B72D8B" w:rsidRDefault="003D30DF" w:rsidP="000A7C04">
            <w:pPr>
              <w:suppressAutoHyphens/>
              <w:spacing w:after="0" w:line="240" w:lineRule="auto"/>
              <w:jc w:val="center"/>
              <w:rPr>
                <w:rFonts w:ascii="Times New Roman" w:hAnsi="Times New Roman" w:cs="Times New Roman"/>
              </w:rPr>
            </w:pPr>
          </w:p>
        </w:tc>
        <w:tc>
          <w:tcPr>
            <w:tcW w:w="2127" w:type="dxa"/>
            <w:gridSpan w:val="2"/>
            <w:vMerge w:val="restart"/>
          </w:tcPr>
          <w:p w14:paraId="6528AF8D"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Н 2.1.01</w:t>
            </w:r>
          </w:p>
          <w:p w14:paraId="64E3963A"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Н 2.2.01</w:t>
            </w:r>
          </w:p>
          <w:p w14:paraId="0A071F64"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Н 2.3.01</w:t>
            </w:r>
          </w:p>
          <w:p w14:paraId="4E4BFD85"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Н 2.4.01</w:t>
            </w:r>
          </w:p>
          <w:p w14:paraId="5449A803"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У 2.3.01</w:t>
            </w:r>
          </w:p>
          <w:p w14:paraId="28BF6CFC"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У 2.4.01    </w:t>
            </w:r>
          </w:p>
          <w:p w14:paraId="52C4B69E"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 З 2.3.01 </w:t>
            </w:r>
          </w:p>
          <w:p w14:paraId="5F9EB8A4"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З 2.4.01</w:t>
            </w:r>
          </w:p>
          <w:p w14:paraId="671E6556"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Уо03.01</w:t>
            </w:r>
          </w:p>
          <w:p w14:paraId="14227474"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Уо04.01</w:t>
            </w:r>
          </w:p>
          <w:p w14:paraId="08DA4250"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Уо05.01</w:t>
            </w:r>
          </w:p>
          <w:p w14:paraId="382EA512"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Уо06.01</w:t>
            </w:r>
          </w:p>
          <w:p w14:paraId="707F6B3E"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Зо03.01</w:t>
            </w:r>
          </w:p>
          <w:p w14:paraId="63422335"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Зо04.01</w:t>
            </w:r>
          </w:p>
          <w:p w14:paraId="7B4D817D"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Зо05.01</w:t>
            </w:r>
          </w:p>
          <w:p w14:paraId="676DA56C"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Зо06.01</w:t>
            </w:r>
          </w:p>
          <w:p w14:paraId="74701ABD" w14:textId="77777777" w:rsidR="003D30DF" w:rsidRPr="00B72D8B" w:rsidRDefault="003D30DF" w:rsidP="00A332AE">
            <w:pPr>
              <w:suppressAutoHyphens/>
              <w:spacing w:after="0" w:line="240" w:lineRule="auto"/>
              <w:rPr>
                <w:rFonts w:ascii="Times New Roman" w:hAnsi="Times New Roman" w:cs="Times New Roman"/>
              </w:rPr>
            </w:pPr>
          </w:p>
        </w:tc>
      </w:tr>
      <w:tr w:rsidR="003D30DF" w:rsidRPr="00B72D8B" w14:paraId="5572F289" w14:textId="77777777">
        <w:trPr>
          <w:trHeight w:val="270"/>
        </w:trPr>
        <w:tc>
          <w:tcPr>
            <w:tcW w:w="2501" w:type="dxa"/>
            <w:gridSpan w:val="2"/>
            <w:vMerge/>
            <w:vAlign w:val="center"/>
          </w:tcPr>
          <w:p w14:paraId="30794546" w14:textId="77777777" w:rsidR="003D30DF" w:rsidRDefault="003D30DF">
            <w:pPr>
              <w:spacing w:after="0" w:line="256" w:lineRule="auto"/>
              <w:rPr>
                <w:rFonts w:ascii="Times New Roman" w:hAnsi="Times New Roman" w:cs="Times New Roman"/>
                <w:b/>
                <w:bCs/>
                <w:color w:val="000000"/>
                <w:sz w:val="24"/>
                <w:szCs w:val="24"/>
                <w:lang w:eastAsia="ru-RU"/>
              </w:rPr>
            </w:pPr>
          </w:p>
        </w:tc>
        <w:tc>
          <w:tcPr>
            <w:tcW w:w="590" w:type="dxa"/>
            <w:gridSpan w:val="2"/>
          </w:tcPr>
          <w:p w14:paraId="37634E1F" w14:textId="77777777" w:rsidR="003D30DF" w:rsidRDefault="003D30DF">
            <w:pPr>
              <w:suppressAutoHyphens/>
              <w:spacing w:after="0" w:line="240" w:lineRule="auto"/>
              <w:rPr>
                <w:rFonts w:ascii="Times New Roman" w:hAnsi="Times New Roman" w:cs="Times New Roman"/>
              </w:rPr>
            </w:pPr>
            <w:r>
              <w:rPr>
                <w:rFonts w:ascii="Times New Roman" w:hAnsi="Times New Roman" w:cs="Times New Roman"/>
              </w:rPr>
              <w:t>1</w:t>
            </w:r>
          </w:p>
        </w:tc>
        <w:tc>
          <w:tcPr>
            <w:tcW w:w="7080" w:type="dxa"/>
          </w:tcPr>
          <w:p w14:paraId="77B8BDDF"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color w:val="000000"/>
                <w:sz w:val="24"/>
                <w:szCs w:val="24"/>
                <w:shd w:val="clear" w:color="auto" w:fill="FFFFFF"/>
                <w:lang w:eastAsia="ru-RU"/>
              </w:rPr>
              <w:t>Сварка чугуна: свойства, влияющие на свариваемость.</w:t>
            </w:r>
          </w:p>
        </w:tc>
        <w:tc>
          <w:tcPr>
            <w:tcW w:w="1276" w:type="dxa"/>
            <w:gridSpan w:val="2"/>
          </w:tcPr>
          <w:p w14:paraId="05590036"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4269D62F"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714A963F" w14:textId="77777777" w:rsidR="003D30DF" w:rsidRPr="00B72D8B" w:rsidRDefault="003D30DF">
            <w:pPr>
              <w:spacing w:after="0" w:line="256" w:lineRule="auto"/>
              <w:rPr>
                <w:rFonts w:ascii="Times New Roman" w:hAnsi="Times New Roman" w:cs="Times New Roman"/>
              </w:rPr>
            </w:pPr>
          </w:p>
        </w:tc>
      </w:tr>
      <w:tr w:rsidR="003D30DF" w:rsidRPr="00B72D8B" w14:paraId="78214FDF" w14:textId="77777777">
        <w:trPr>
          <w:trHeight w:val="585"/>
        </w:trPr>
        <w:tc>
          <w:tcPr>
            <w:tcW w:w="2501" w:type="dxa"/>
            <w:gridSpan w:val="2"/>
            <w:vMerge/>
            <w:vAlign w:val="center"/>
          </w:tcPr>
          <w:p w14:paraId="35CF5127" w14:textId="77777777" w:rsidR="003D30DF" w:rsidRDefault="003D30DF">
            <w:pPr>
              <w:spacing w:after="0" w:line="256" w:lineRule="auto"/>
              <w:rPr>
                <w:rFonts w:ascii="Times New Roman" w:hAnsi="Times New Roman" w:cs="Times New Roman"/>
                <w:b/>
                <w:bCs/>
                <w:color w:val="000000"/>
                <w:sz w:val="24"/>
                <w:szCs w:val="24"/>
                <w:lang w:eastAsia="ru-RU"/>
              </w:rPr>
            </w:pPr>
          </w:p>
        </w:tc>
        <w:tc>
          <w:tcPr>
            <w:tcW w:w="590" w:type="dxa"/>
            <w:gridSpan w:val="2"/>
          </w:tcPr>
          <w:p w14:paraId="6D6927C5"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2</w:t>
            </w:r>
          </w:p>
        </w:tc>
        <w:tc>
          <w:tcPr>
            <w:tcW w:w="7080" w:type="dxa"/>
          </w:tcPr>
          <w:p w14:paraId="7627B244"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color w:val="000000"/>
                <w:sz w:val="24"/>
                <w:szCs w:val="24"/>
                <w:shd w:val="clear" w:color="auto" w:fill="FFFFFF"/>
                <w:lang w:eastAsia="ru-RU"/>
              </w:rPr>
              <w:t xml:space="preserve">Холодная и горячая сварка </w:t>
            </w:r>
            <w:proofErr w:type="spellStart"/>
            <w:proofErr w:type="gramStart"/>
            <w:r>
              <w:rPr>
                <w:rFonts w:ascii="Times New Roman" w:hAnsi="Times New Roman" w:cs="Times New Roman"/>
                <w:color w:val="000000"/>
                <w:sz w:val="24"/>
                <w:szCs w:val="24"/>
                <w:shd w:val="clear" w:color="auto" w:fill="FFFFFF"/>
                <w:lang w:eastAsia="ru-RU"/>
              </w:rPr>
              <w:t>чугуна.Возможные</w:t>
            </w:r>
            <w:proofErr w:type="spellEnd"/>
            <w:proofErr w:type="gramEnd"/>
            <w:r>
              <w:rPr>
                <w:rFonts w:ascii="Times New Roman" w:hAnsi="Times New Roman" w:cs="Times New Roman"/>
                <w:color w:val="000000"/>
                <w:sz w:val="24"/>
                <w:szCs w:val="24"/>
                <w:shd w:val="clear" w:color="auto" w:fill="FFFFFF"/>
                <w:lang w:eastAsia="ru-RU"/>
              </w:rPr>
              <w:t xml:space="preserve"> дефекты дуговой сварки изделий из чугуна и способы их предупреждения и устранения.</w:t>
            </w:r>
          </w:p>
        </w:tc>
        <w:tc>
          <w:tcPr>
            <w:tcW w:w="1276" w:type="dxa"/>
            <w:gridSpan w:val="2"/>
          </w:tcPr>
          <w:p w14:paraId="6BEEC4B9"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41FDEE4F"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45AC2557" w14:textId="77777777" w:rsidR="003D30DF" w:rsidRPr="00B72D8B" w:rsidRDefault="003D30DF">
            <w:pPr>
              <w:spacing w:after="0" w:line="256" w:lineRule="auto"/>
              <w:rPr>
                <w:rFonts w:ascii="Times New Roman" w:hAnsi="Times New Roman" w:cs="Times New Roman"/>
              </w:rPr>
            </w:pPr>
          </w:p>
        </w:tc>
      </w:tr>
      <w:tr w:rsidR="003D30DF" w:rsidRPr="00B72D8B" w14:paraId="5E6B1718" w14:textId="77777777">
        <w:trPr>
          <w:trHeight w:val="135"/>
        </w:trPr>
        <w:tc>
          <w:tcPr>
            <w:tcW w:w="2501" w:type="dxa"/>
            <w:gridSpan w:val="2"/>
            <w:vMerge/>
            <w:vAlign w:val="center"/>
          </w:tcPr>
          <w:p w14:paraId="310212FA" w14:textId="77777777" w:rsidR="003D30DF" w:rsidRDefault="003D30DF">
            <w:pPr>
              <w:spacing w:after="0" w:line="256" w:lineRule="auto"/>
              <w:rPr>
                <w:rFonts w:ascii="Times New Roman" w:hAnsi="Times New Roman" w:cs="Times New Roman"/>
                <w:b/>
                <w:bCs/>
                <w:color w:val="000000"/>
                <w:sz w:val="24"/>
                <w:szCs w:val="24"/>
                <w:lang w:eastAsia="ru-RU"/>
              </w:rPr>
            </w:pPr>
          </w:p>
        </w:tc>
        <w:tc>
          <w:tcPr>
            <w:tcW w:w="590" w:type="dxa"/>
            <w:gridSpan w:val="2"/>
          </w:tcPr>
          <w:p w14:paraId="379EC921" w14:textId="77777777" w:rsidR="003D30DF" w:rsidRDefault="003D30DF">
            <w:pPr>
              <w:suppressAutoHyphens/>
              <w:spacing w:after="0" w:line="240" w:lineRule="auto"/>
              <w:rPr>
                <w:rFonts w:ascii="Times New Roman" w:hAnsi="Times New Roman" w:cs="Times New Roman"/>
                <w:b/>
                <w:bCs/>
              </w:rPr>
            </w:pPr>
          </w:p>
        </w:tc>
        <w:tc>
          <w:tcPr>
            <w:tcW w:w="7080" w:type="dxa"/>
          </w:tcPr>
          <w:p w14:paraId="6196B554" w14:textId="77777777" w:rsidR="003D30DF" w:rsidRDefault="003D30DF">
            <w:pPr>
              <w:suppressAutoHyphens/>
              <w:spacing w:after="0" w:line="240" w:lineRule="auto"/>
              <w:rPr>
                <w:rFonts w:ascii="Times New Roman" w:hAnsi="Times New Roman" w:cs="Times New Roman"/>
                <w:color w:val="000000"/>
                <w:sz w:val="24"/>
                <w:szCs w:val="24"/>
                <w:shd w:val="clear" w:color="auto" w:fill="FFFFFF"/>
                <w:lang w:eastAsia="ru-RU"/>
              </w:rPr>
            </w:pPr>
            <w:r w:rsidRPr="00B72D8B">
              <w:rPr>
                <w:rFonts w:ascii="Times New Roman" w:hAnsi="Times New Roman" w:cs="Times New Roman"/>
                <w:b/>
                <w:bCs/>
              </w:rPr>
              <w:t>В том числе практических занятий и лабораторных работ</w:t>
            </w:r>
          </w:p>
        </w:tc>
        <w:tc>
          <w:tcPr>
            <w:tcW w:w="1276" w:type="dxa"/>
            <w:gridSpan w:val="2"/>
          </w:tcPr>
          <w:p w14:paraId="6DB73626"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4</w:t>
            </w:r>
          </w:p>
        </w:tc>
        <w:tc>
          <w:tcPr>
            <w:tcW w:w="1276" w:type="dxa"/>
            <w:vMerge/>
            <w:vAlign w:val="center"/>
          </w:tcPr>
          <w:p w14:paraId="28A53975"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6599F579" w14:textId="77777777" w:rsidR="003D30DF" w:rsidRPr="00B72D8B" w:rsidRDefault="003D30DF">
            <w:pPr>
              <w:spacing w:after="0" w:line="256" w:lineRule="auto"/>
              <w:rPr>
                <w:rFonts w:ascii="Times New Roman" w:hAnsi="Times New Roman" w:cs="Times New Roman"/>
              </w:rPr>
            </w:pPr>
          </w:p>
        </w:tc>
      </w:tr>
      <w:tr w:rsidR="003D30DF" w:rsidRPr="00B72D8B" w14:paraId="01315DA7" w14:textId="77777777">
        <w:trPr>
          <w:trHeight w:val="135"/>
        </w:trPr>
        <w:tc>
          <w:tcPr>
            <w:tcW w:w="2501" w:type="dxa"/>
            <w:gridSpan w:val="2"/>
            <w:vMerge/>
            <w:vAlign w:val="center"/>
          </w:tcPr>
          <w:p w14:paraId="4D61E263" w14:textId="77777777" w:rsidR="003D30DF" w:rsidRDefault="003D30DF">
            <w:pPr>
              <w:spacing w:after="0" w:line="256" w:lineRule="auto"/>
              <w:rPr>
                <w:rFonts w:ascii="Times New Roman" w:hAnsi="Times New Roman" w:cs="Times New Roman"/>
                <w:b/>
                <w:bCs/>
                <w:color w:val="000000"/>
                <w:sz w:val="24"/>
                <w:szCs w:val="24"/>
                <w:lang w:eastAsia="ru-RU"/>
              </w:rPr>
            </w:pPr>
          </w:p>
        </w:tc>
        <w:tc>
          <w:tcPr>
            <w:tcW w:w="590" w:type="dxa"/>
            <w:gridSpan w:val="2"/>
          </w:tcPr>
          <w:p w14:paraId="3F36D4AB"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1</w:t>
            </w:r>
          </w:p>
        </w:tc>
        <w:tc>
          <w:tcPr>
            <w:tcW w:w="7080" w:type="dxa"/>
          </w:tcPr>
          <w:p w14:paraId="358982C2" w14:textId="77777777" w:rsidR="003D30DF" w:rsidRDefault="003D30DF">
            <w:pPr>
              <w:suppressAutoHyphens/>
              <w:spacing w:after="0" w:line="240" w:lineRule="auto"/>
              <w:rPr>
                <w:rFonts w:ascii="Times New Roman" w:hAnsi="Times New Roman" w:cs="Times New Roman"/>
                <w:color w:val="000000"/>
                <w:sz w:val="24"/>
                <w:szCs w:val="24"/>
                <w:shd w:val="clear" w:color="auto" w:fill="FFFFFF"/>
                <w:lang w:eastAsia="ru-RU"/>
              </w:rPr>
            </w:pPr>
            <w:r>
              <w:rPr>
                <w:rFonts w:ascii="Times New Roman" w:hAnsi="Times New Roman" w:cs="Times New Roman"/>
                <w:b/>
                <w:bCs/>
              </w:rPr>
              <w:t>Практическое занятие 15: «</w:t>
            </w:r>
            <w:r>
              <w:rPr>
                <w:rFonts w:ascii="Times New Roman CYR" w:hAnsi="Times New Roman CYR" w:cs="Times New Roman CYR"/>
                <w:sz w:val="24"/>
                <w:szCs w:val="24"/>
                <w:lang w:eastAsia="ru-RU"/>
              </w:rPr>
              <w:t>Сравнительная сварка чугуна без подогрева и с предварительным подогревом.»</w:t>
            </w:r>
          </w:p>
          <w:p w14:paraId="776A0FC2" w14:textId="77777777" w:rsidR="003D30DF" w:rsidRDefault="003D30DF">
            <w:pPr>
              <w:suppressAutoHyphens/>
              <w:spacing w:after="0" w:line="240" w:lineRule="auto"/>
              <w:rPr>
                <w:rFonts w:ascii="Times New Roman" w:hAnsi="Times New Roman" w:cs="Times New Roman"/>
                <w:color w:val="000000"/>
                <w:sz w:val="24"/>
                <w:szCs w:val="24"/>
                <w:shd w:val="clear" w:color="auto" w:fill="FFFFFF"/>
                <w:lang w:eastAsia="ru-RU"/>
              </w:rPr>
            </w:pPr>
          </w:p>
        </w:tc>
        <w:tc>
          <w:tcPr>
            <w:tcW w:w="1276" w:type="dxa"/>
            <w:gridSpan w:val="2"/>
          </w:tcPr>
          <w:p w14:paraId="3AEB8A06"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791AEE74"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193AD606" w14:textId="77777777" w:rsidR="003D30DF" w:rsidRPr="00B72D8B" w:rsidRDefault="003D30DF">
            <w:pPr>
              <w:spacing w:after="0" w:line="256" w:lineRule="auto"/>
              <w:rPr>
                <w:rFonts w:ascii="Times New Roman" w:hAnsi="Times New Roman" w:cs="Times New Roman"/>
              </w:rPr>
            </w:pPr>
          </w:p>
        </w:tc>
      </w:tr>
      <w:tr w:rsidR="003D30DF" w:rsidRPr="00B72D8B" w14:paraId="039C3156" w14:textId="77777777">
        <w:trPr>
          <w:trHeight w:val="540"/>
        </w:trPr>
        <w:tc>
          <w:tcPr>
            <w:tcW w:w="2501" w:type="dxa"/>
            <w:gridSpan w:val="2"/>
            <w:vMerge/>
            <w:vAlign w:val="center"/>
          </w:tcPr>
          <w:p w14:paraId="5DE28F5B" w14:textId="77777777" w:rsidR="003D30DF" w:rsidRDefault="003D30DF">
            <w:pPr>
              <w:spacing w:after="0" w:line="256" w:lineRule="auto"/>
              <w:rPr>
                <w:rFonts w:ascii="Times New Roman" w:hAnsi="Times New Roman" w:cs="Times New Roman"/>
                <w:b/>
                <w:bCs/>
                <w:color w:val="000000"/>
                <w:sz w:val="24"/>
                <w:szCs w:val="24"/>
                <w:lang w:eastAsia="ru-RU"/>
              </w:rPr>
            </w:pPr>
          </w:p>
        </w:tc>
        <w:tc>
          <w:tcPr>
            <w:tcW w:w="590" w:type="dxa"/>
            <w:gridSpan w:val="2"/>
          </w:tcPr>
          <w:p w14:paraId="57A27F08"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2</w:t>
            </w:r>
          </w:p>
        </w:tc>
        <w:tc>
          <w:tcPr>
            <w:tcW w:w="7080" w:type="dxa"/>
          </w:tcPr>
          <w:p w14:paraId="0FF04D92" w14:textId="77777777" w:rsidR="003D30DF" w:rsidRDefault="003D30DF">
            <w:pPr>
              <w:tabs>
                <w:tab w:val="left" w:pos="5060"/>
              </w:tabs>
              <w:spacing w:after="0" w:line="240" w:lineRule="auto"/>
              <w:rPr>
                <w:rFonts w:ascii="Times New Roman" w:hAnsi="Times New Roman" w:cs="Times New Roman"/>
                <w:color w:val="000000"/>
                <w:sz w:val="24"/>
                <w:szCs w:val="24"/>
                <w:shd w:val="clear" w:color="auto" w:fill="FFFFFF"/>
                <w:lang w:eastAsia="ru-RU"/>
              </w:rPr>
            </w:pPr>
            <w:r>
              <w:rPr>
                <w:rFonts w:ascii="Times New Roman" w:hAnsi="Times New Roman" w:cs="Times New Roman"/>
                <w:b/>
                <w:bCs/>
              </w:rPr>
              <w:t>Практическое занятие 16: «</w:t>
            </w:r>
            <w:r>
              <w:rPr>
                <w:rFonts w:ascii="Times New Roman" w:hAnsi="Times New Roman" w:cs="Times New Roman"/>
                <w:color w:val="000000"/>
                <w:sz w:val="24"/>
                <w:szCs w:val="24"/>
                <w:shd w:val="clear" w:color="auto" w:fill="FFFFFF"/>
                <w:lang w:eastAsia="ru-RU"/>
              </w:rPr>
              <w:t>Определение дефектов дуговой сварки изделий из чугуна.»</w:t>
            </w:r>
          </w:p>
          <w:p w14:paraId="10DC9097" w14:textId="77777777" w:rsidR="003D30DF" w:rsidRDefault="003D30DF">
            <w:pPr>
              <w:suppressAutoHyphens/>
              <w:spacing w:after="0" w:line="240" w:lineRule="auto"/>
              <w:rPr>
                <w:rFonts w:ascii="Times New Roman" w:hAnsi="Times New Roman" w:cs="Times New Roman"/>
                <w:color w:val="000000"/>
                <w:sz w:val="24"/>
                <w:szCs w:val="24"/>
                <w:shd w:val="clear" w:color="auto" w:fill="FFFFFF"/>
                <w:lang w:eastAsia="ru-RU"/>
              </w:rPr>
            </w:pPr>
          </w:p>
        </w:tc>
        <w:tc>
          <w:tcPr>
            <w:tcW w:w="1276" w:type="dxa"/>
            <w:gridSpan w:val="2"/>
          </w:tcPr>
          <w:p w14:paraId="78A3AD52"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3A3D1308"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540FF7A4" w14:textId="77777777" w:rsidR="003D30DF" w:rsidRPr="00B72D8B" w:rsidRDefault="003D30DF">
            <w:pPr>
              <w:spacing w:after="0" w:line="256" w:lineRule="auto"/>
              <w:rPr>
                <w:rFonts w:ascii="Times New Roman" w:hAnsi="Times New Roman" w:cs="Times New Roman"/>
              </w:rPr>
            </w:pPr>
          </w:p>
        </w:tc>
      </w:tr>
      <w:tr w:rsidR="003D30DF" w:rsidRPr="00B72D8B" w14:paraId="271622CF" w14:textId="77777777">
        <w:trPr>
          <w:trHeight w:val="375"/>
        </w:trPr>
        <w:tc>
          <w:tcPr>
            <w:tcW w:w="2501" w:type="dxa"/>
            <w:gridSpan w:val="2"/>
            <w:vMerge w:val="restart"/>
          </w:tcPr>
          <w:p w14:paraId="1A1D7328" w14:textId="77777777" w:rsidR="003D30DF" w:rsidRDefault="003D30DF">
            <w:pPr>
              <w:spacing w:after="0" w:line="240" w:lineRule="auto"/>
              <w:rPr>
                <w:rFonts w:ascii="Times New Roman" w:hAnsi="Times New Roman" w:cs="Times New Roman"/>
                <w:b/>
                <w:bCs/>
              </w:rPr>
            </w:pPr>
            <w:r>
              <w:rPr>
                <w:rFonts w:ascii="Times New Roman" w:hAnsi="Times New Roman" w:cs="Times New Roman"/>
                <w:b/>
                <w:bCs/>
                <w:color w:val="000000"/>
                <w:sz w:val="24"/>
                <w:szCs w:val="24"/>
              </w:rPr>
              <w:lastRenderedPageBreak/>
              <w:t>Тема 4.</w:t>
            </w:r>
            <w:r w:rsidRPr="00B72D8B">
              <w:rPr>
                <w:rFonts w:ascii="Times New Roman" w:hAnsi="Times New Roman" w:cs="Times New Roman"/>
                <w:b/>
                <w:bCs/>
                <w:color w:val="000000"/>
                <w:sz w:val="24"/>
                <w:szCs w:val="24"/>
                <w:shd w:val="clear" w:color="auto" w:fill="FFFFFF"/>
              </w:rPr>
              <w:t xml:space="preserve"> Особенности дуговой сварки цветных металлов и их сплавов.</w:t>
            </w:r>
          </w:p>
        </w:tc>
        <w:tc>
          <w:tcPr>
            <w:tcW w:w="7670" w:type="dxa"/>
            <w:gridSpan w:val="3"/>
          </w:tcPr>
          <w:p w14:paraId="76D780DF"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Содержание</w:t>
            </w:r>
          </w:p>
        </w:tc>
        <w:tc>
          <w:tcPr>
            <w:tcW w:w="1276" w:type="dxa"/>
            <w:gridSpan w:val="2"/>
          </w:tcPr>
          <w:p w14:paraId="4477E5D2"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16</w:t>
            </w:r>
          </w:p>
        </w:tc>
        <w:tc>
          <w:tcPr>
            <w:tcW w:w="1276" w:type="dxa"/>
            <w:vMerge w:val="restart"/>
            <w:vAlign w:val="center"/>
          </w:tcPr>
          <w:p w14:paraId="46B8780A"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ПК 2.1</w:t>
            </w:r>
          </w:p>
          <w:p w14:paraId="2DE1EDCD"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ПК 2.2</w:t>
            </w:r>
          </w:p>
          <w:p w14:paraId="4F6CA6F7"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ПК 2.3</w:t>
            </w:r>
          </w:p>
          <w:p w14:paraId="164E353D" w14:textId="77777777" w:rsidR="003D30DF" w:rsidRPr="00B72D8B" w:rsidRDefault="003D30DF" w:rsidP="00A332AE">
            <w:pPr>
              <w:suppressAutoHyphens/>
              <w:spacing w:after="0" w:line="240" w:lineRule="auto"/>
              <w:jc w:val="center"/>
              <w:rPr>
                <w:rFonts w:ascii="Times New Roman" w:hAnsi="Times New Roman" w:cs="Times New Roman"/>
              </w:rPr>
            </w:pPr>
            <w:r w:rsidRPr="00B72D8B">
              <w:rPr>
                <w:rFonts w:ascii="Times New Roman" w:hAnsi="Times New Roman" w:cs="Times New Roman"/>
              </w:rPr>
              <w:t>ПК</w:t>
            </w:r>
            <w:r>
              <w:rPr>
                <w:rFonts w:ascii="Times New Roman" w:hAnsi="Times New Roman" w:cs="Times New Roman"/>
              </w:rPr>
              <w:t xml:space="preserve"> </w:t>
            </w:r>
            <w:r w:rsidRPr="00B72D8B">
              <w:rPr>
                <w:rFonts w:ascii="Times New Roman" w:hAnsi="Times New Roman" w:cs="Times New Roman"/>
              </w:rPr>
              <w:t>2.4</w:t>
            </w:r>
          </w:p>
          <w:p w14:paraId="515D2107" w14:textId="77777777" w:rsidR="003D30DF" w:rsidRPr="00B72D8B" w:rsidRDefault="003D30DF" w:rsidP="000A7C04">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ОК </w:t>
            </w:r>
            <w:r>
              <w:rPr>
                <w:rFonts w:ascii="Times New Roman" w:hAnsi="Times New Roman" w:cs="Times New Roman"/>
              </w:rPr>
              <w:t>0</w:t>
            </w:r>
            <w:r w:rsidRPr="00B72D8B">
              <w:rPr>
                <w:rFonts w:ascii="Times New Roman" w:hAnsi="Times New Roman" w:cs="Times New Roman"/>
              </w:rPr>
              <w:t xml:space="preserve">1 </w:t>
            </w:r>
          </w:p>
          <w:p w14:paraId="7CC8E866" w14:textId="77777777" w:rsidR="003D30DF" w:rsidRPr="00B72D8B" w:rsidRDefault="003D30DF" w:rsidP="000A7C04">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ОК </w:t>
            </w:r>
            <w:r>
              <w:rPr>
                <w:rFonts w:ascii="Times New Roman" w:hAnsi="Times New Roman" w:cs="Times New Roman"/>
              </w:rPr>
              <w:t>0</w:t>
            </w:r>
            <w:r w:rsidRPr="00B72D8B">
              <w:rPr>
                <w:rFonts w:ascii="Times New Roman" w:hAnsi="Times New Roman" w:cs="Times New Roman"/>
              </w:rPr>
              <w:t>2</w:t>
            </w:r>
          </w:p>
          <w:p w14:paraId="42888F9C" w14:textId="77777777" w:rsidR="003D30DF" w:rsidRPr="00B72D8B" w:rsidRDefault="003D30DF" w:rsidP="000A7C04">
            <w:pPr>
              <w:suppressAutoHyphens/>
              <w:spacing w:after="0" w:line="240" w:lineRule="auto"/>
              <w:jc w:val="center"/>
              <w:rPr>
                <w:rFonts w:ascii="Times New Roman" w:hAnsi="Times New Roman" w:cs="Times New Roman"/>
              </w:rPr>
            </w:pPr>
            <w:r w:rsidRPr="00B72D8B">
              <w:rPr>
                <w:rFonts w:ascii="Times New Roman" w:hAnsi="Times New Roman" w:cs="Times New Roman"/>
              </w:rPr>
              <w:t>ОК</w:t>
            </w:r>
            <w:r>
              <w:rPr>
                <w:rFonts w:ascii="Times New Roman" w:hAnsi="Times New Roman" w:cs="Times New Roman"/>
              </w:rPr>
              <w:t xml:space="preserve"> 0</w:t>
            </w:r>
            <w:r w:rsidRPr="00B72D8B">
              <w:rPr>
                <w:rFonts w:ascii="Times New Roman" w:hAnsi="Times New Roman" w:cs="Times New Roman"/>
              </w:rPr>
              <w:t>3</w:t>
            </w:r>
          </w:p>
          <w:p w14:paraId="0BFA2592" w14:textId="77777777" w:rsidR="003D30DF" w:rsidRPr="00B72D8B" w:rsidRDefault="003D30DF" w:rsidP="000A7C04">
            <w:pPr>
              <w:suppressAutoHyphens/>
              <w:spacing w:after="0" w:line="240" w:lineRule="auto"/>
              <w:jc w:val="center"/>
              <w:rPr>
                <w:rFonts w:ascii="Times New Roman" w:hAnsi="Times New Roman" w:cs="Times New Roman"/>
              </w:rPr>
            </w:pPr>
            <w:r w:rsidRPr="00B72D8B">
              <w:rPr>
                <w:rFonts w:ascii="Times New Roman" w:hAnsi="Times New Roman" w:cs="Times New Roman"/>
              </w:rPr>
              <w:t>ОК</w:t>
            </w:r>
            <w:r>
              <w:rPr>
                <w:rFonts w:ascii="Times New Roman" w:hAnsi="Times New Roman" w:cs="Times New Roman"/>
              </w:rPr>
              <w:t xml:space="preserve"> 0</w:t>
            </w:r>
            <w:r w:rsidRPr="00B72D8B">
              <w:rPr>
                <w:rFonts w:ascii="Times New Roman" w:hAnsi="Times New Roman" w:cs="Times New Roman"/>
              </w:rPr>
              <w:t>4</w:t>
            </w:r>
          </w:p>
          <w:p w14:paraId="168019F9" w14:textId="77777777" w:rsidR="003D30DF" w:rsidRPr="00B72D8B" w:rsidRDefault="003D30DF" w:rsidP="000A7C04">
            <w:pPr>
              <w:suppressAutoHyphens/>
              <w:spacing w:after="0" w:line="240" w:lineRule="auto"/>
              <w:jc w:val="center"/>
              <w:rPr>
                <w:rFonts w:ascii="Times New Roman" w:hAnsi="Times New Roman" w:cs="Times New Roman"/>
              </w:rPr>
            </w:pPr>
            <w:r>
              <w:rPr>
                <w:rFonts w:ascii="Times New Roman" w:hAnsi="Times New Roman" w:cs="Times New Roman"/>
              </w:rPr>
              <w:t>О</w:t>
            </w:r>
            <w:r w:rsidRPr="00B72D8B">
              <w:rPr>
                <w:rFonts w:ascii="Times New Roman" w:hAnsi="Times New Roman" w:cs="Times New Roman"/>
              </w:rPr>
              <w:t>К</w:t>
            </w:r>
            <w:r>
              <w:rPr>
                <w:rFonts w:ascii="Times New Roman" w:hAnsi="Times New Roman" w:cs="Times New Roman"/>
              </w:rPr>
              <w:t xml:space="preserve"> 0</w:t>
            </w:r>
            <w:r w:rsidRPr="00B72D8B">
              <w:rPr>
                <w:rFonts w:ascii="Times New Roman" w:hAnsi="Times New Roman" w:cs="Times New Roman"/>
              </w:rPr>
              <w:t>5</w:t>
            </w:r>
          </w:p>
          <w:p w14:paraId="4B712752" w14:textId="77777777" w:rsidR="003D30DF" w:rsidRPr="00B72D8B" w:rsidRDefault="003D30DF" w:rsidP="000A7C04">
            <w:pPr>
              <w:spacing w:after="0" w:line="256" w:lineRule="auto"/>
              <w:jc w:val="center"/>
              <w:rPr>
                <w:rFonts w:ascii="Times New Roman" w:hAnsi="Times New Roman" w:cs="Times New Roman"/>
              </w:rPr>
            </w:pPr>
            <w:r w:rsidRPr="00B72D8B">
              <w:rPr>
                <w:rFonts w:ascii="Times New Roman" w:hAnsi="Times New Roman" w:cs="Times New Roman"/>
              </w:rPr>
              <w:t>О</w:t>
            </w:r>
            <w:r>
              <w:rPr>
                <w:rFonts w:ascii="Times New Roman" w:hAnsi="Times New Roman" w:cs="Times New Roman"/>
              </w:rPr>
              <w:t>К 0</w:t>
            </w:r>
            <w:r w:rsidRPr="00B72D8B">
              <w:rPr>
                <w:rFonts w:ascii="Times New Roman" w:hAnsi="Times New Roman" w:cs="Times New Roman"/>
              </w:rPr>
              <w:t>6</w:t>
            </w:r>
          </w:p>
        </w:tc>
        <w:tc>
          <w:tcPr>
            <w:tcW w:w="2127" w:type="dxa"/>
            <w:gridSpan w:val="2"/>
            <w:vMerge w:val="restart"/>
            <w:vAlign w:val="center"/>
          </w:tcPr>
          <w:p w14:paraId="4EFE41AA"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Н 2.1.01</w:t>
            </w:r>
          </w:p>
          <w:p w14:paraId="0B29FE89"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Н 2.2.01</w:t>
            </w:r>
          </w:p>
          <w:p w14:paraId="65169733"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Н 2.3.01</w:t>
            </w:r>
          </w:p>
          <w:p w14:paraId="2EB359AB"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Н 2.4.01</w:t>
            </w:r>
          </w:p>
          <w:p w14:paraId="3183BC4E"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У 2.3.01</w:t>
            </w:r>
          </w:p>
          <w:p w14:paraId="25DBC53E"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У 2.4.01    </w:t>
            </w:r>
          </w:p>
          <w:p w14:paraId="7B2AAB3E"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 З 2.3.01 </w:t>
            </w:r>
          </w:p>
          <w:p w14:paraId="2EF873EB"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З 2.4.01</w:t>
            </w:r>
          </w:p>
          <w:p w14:paraId="0C83C4BB"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Уо03.01</w:t>
            </w:r>
          </w:p>
          <w:p w14:paraId="361F02EA"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Уо04.01</w:t>
            </w:r>
          </w:p>
          <w:p w14:paraId="5EBFA1B3"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Уо05.01</w:t>
            </w:r>
          </w:p>
          <w:p w14:paraId="78AB2FEF"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Уо06.01</w:t>
            </w:r>
          </w:p>
          <w:p w14:paraId="5A5AD0D8"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Зо03.01</w:t>
            </w:r>
          </w:p>
          <w:p w14:paraId="690AD365"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Зо04.01</w:t>
            </w:r>
          </w:p>
          <w:p w14:paraId="5F5CBD3B"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Зо05.01</w:t>
            </w:r>
          </w:p>
          <w:p w14:paraId="03D45DB9" w14:textId="77777777" w:rsidR="003D30DF" w:rsidRPr="00B72D8B" w:rsidRDefault="003D30DF" w:rsidP="002F510D">
            <w:pPr>
              <w:suppressAutoHyphens/>
              <w:spacing w:after="0" w:line="240" w:lineRule="auto"/>
              <w:jc w:val="center"/>
              <w:rPr>
                <w:rFonts w:ascii="Times New Roman" w:hAnsi="Times New Roman" w:cs="Times New Roman"/>
              </w:rPr>
            </w:pPr>
            <w:r w:rsidRPr="00B72D8B">
              <w:rPr>
                <w:rFonts w:ascii="Times New Roman" w:hAnsi="Times New Roman" w:cs="Times New Roman"/>
              </w:rPr>
              <w:t>Зо06.01</w:t>
            </w:r>
          </w:p>
          <w:p w14:paraId="051C3B28" w14:textId="77777777" w:rsidR="003D30DF" w:rsidRPr="00B72D8B" w:rsidRDefault="003D30DF">
            <w:pPr>
              <w:spacing w:after="0" w:line="256" w:lineRule="auto"/>
              <w:rPr>
                <w:rFonts w:ascii="Times New Roman" w:hAnsi="Times New Roman" w:cs="Times New Roman"/>
              </w:rPr>
            </w:pPr>
          </w:p>
        </w:tc>
      </w:tr>
      <w:tr w:rsidR="003D30DF" w:rsidRPr="00B72D8B" w14:paraId="32831209" w14:textId="77777777">
        <w:trPr>
          <w:trHeight w:val="75"/>
        </w:trPr>
        <w:tc>
          <w:tcPr>
            <w:tcW w:w="2501" w:type="dxa"/>
            <w:gridSpan w:val="2"/>
            <w:vMerge/>
            <w:tcBorders>
              <w:bottom w:val="nil"/>
            </w:tcBorders>
            <w:vAlign w:val="center"/>
          </w:tcPr>
          <w:p w14:paraId="1742184C" w14:textId="77777777" w:rsidR="003D30DF" w:rsidRDefault="003D30DF">
            <w:pPr>
              <w:spacing w:after="0" w:line="256" w:lineRule="auto"/>
              <w:rPr>
                <w:rFonts w:ascii="Times New Roman" w:hAnsi="Times New Roman" w:cs="Times New Roman"/>
                <w:b/>
                <w:bCs/>
              </w:rPr>
            </w:pPr>
          </w:p>
        </w:tc>
        <w:tc>
          <w:tcPr>
            <w:tcW w:w="590" w:type="dxa"/>
            <w:gridSpan w:val="2"/>
          </w:tcPr>
          <w:p w14:paraId="5DAADED2"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1</w:t>
            </w:r>
          </w:p>
        </w:tc>
        <w:tc>
          <w:tcPr>
            <w:tcW w:w="7080" w:type="dxa"/>
          </w:tcPr>
          <w:p w14:paraId="7F32F581" w14:textId="77777777" w:rsidR="003D30DF" w:rsidRDefault="003D30DF">
            <w:pPr>
              <w:autoSpaceDE w:val="0"/>
              <w:autoSpaceDN w:val="0"/>
              <w:adjustRightInd w:val="0"/>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shd w:val="clear" w:color="auto" w:fill="FFFFFF"/>
                <w:lang w:eastAsia="ru-RU"/>
              </w:rPr>
              <w:t>Сварка меди и ее сплавов: свойства меди, затрудняющие ее сварку, влияние примесей, условия сварки, сварочные материалы, режимы сварки.</w:t>
            </w:r>
            <w:r>
              <w:rPr>
                <w:rFonts w:ascii="Times New Roman" w:hAnsi="Times New Roman" w:cs="Times New Roman"/>
                <w:color w:val="000000"/>
                <w:sz w:val="24"/>
                <w:szCs w:val="24"/>
                <w:lang w:eastAsia="ru-RU"/>
              </w:rPr>
              <w:t xml:space="preserve"> Технология сварки изделий из меди и ее сплавов</w:t>
            </w:r>
          </w:p>
          <w:p w14:paraId="6101402F" w14:textId="77777777" w:rsidR="003D30DF" w:rsidRDefault="003D30DF">
            <w:pPr>
              <w:suppressAutoHyphens/>
              <w:spacing w:after="0" w:line="240" w:lineRule="auto"/>
              <w:rPr>
                <w:rFonts w:ascii="Times New Roman" w:hAnsi="Times New Roman" w:cs="Times New Roman"/>
                <w:b/>
                <w:bCs/>
              </w:rPr>
            </w:pPr>
          </w:p>
        </w:tc>
        <w:tc>
          <w:tcPr>
            <w:tcW w:w="1276" w:type="dxa"/>
            <w:gridSpan w:val="2"/>
          </w:tcPr>
          <w:p w14:paraId="080841B0"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tcPr>
          <w:p w14:paraId="3FCCC505" w14:textId="77777777" w:rsidR="003D30DF" w:rsidRPr="00B72D8B" w:rsidRDefault="003D30DF">
            <w:pPr>
              <w:suppressAutoHyphens/>
              <w:spacing w:after="0" w:line="240" w:lineRule="auto"/>
              <w:jc w:val="center"/>
              <w:rPr>
                <w:rFonts w:ascii="Times New Roman" w:hAnsi="Times New Roman" w:cs="Times New Roman"/>
              </w:rPr>
            </w:pPr>
          </w:p>
        </w:tc>
        <w:tc>
          <w:tcPr>
            <w:tcW w:w="2127" w:type="dxa"/>
            <w:gridSpan w:val="2"/>
            <w:vMerge/>
            <w:vAlign w:val="center"/>
          </w:tcPr>
          <w:p w14:paraId="2DAF209E" w14:textId="77777777" w:rsidR="003D30DF" w:rsidRPr="00B72D8B" w:rsidRDefault="003D30DF">
            <w:pPr>
              <w:spacing w:after="0" w:line="256" w:lineRule="auto"/>
              <w:rPr>
                <w:rFonts w:ascii="Times New Roman" w:hAnsi="Times New Roman" w:cs="Times New Roman"/>
              </w:rPr>
            </w:pPr>
          </w:p>
        </w:tc>
      </w:tr>
      <w:tr w:rsidR="003D30DF" w:rsidRPr="00B72D8B" w14:paraId="60FA0F2B" w14:textId="77777777">
        <w:trPr>
          <w:gridBefore w:val="1"/>
          <w:wBefore w:w="13" w:type="dxa"/>
          <w:trHeight w:val="150"/>
        </w:trPr>
        <w:tc>
          <w:tcPr>
            <w:tcW w:w="2505" w:type="dxa"/>
            <w:gridSpan w:val="2"/>
            <w:tcBorders>
              <w:top w:val="nil"/>
              <w:bottom w:val="nil"/>
            </w:tcBorders>
          </w:tcPr>
          <w:p w14:paraId="6957A56E" w14:textId="77777777" w:rsidR="003D30DF" w:rsidRDefault="003D30DF">
            <w:pPr>
              <w:spacing w:after="0" w:line="240" w:lineRule="auto"/>
              <w:rPr>
                <w:rFonts w:ascii="Times New Roman" w:hAnsi="Times New Roman" w:cs="Times New Roman"/>
                <w:b/>
                <w:bCs/>
              </w:rPr>
            </w:pPr>
          </w:p>
        </w:tc>
        <w:tc>
          <w:tcPr>
            <w:tcW w:w="573" w:type="dxa"/>
          </w:tcPr>
          <w:p w14:paraId="627255B5" w14:textId="77777777" w:rsidR="003D30DF" w:rsidRDefault="003D30DF">
            <w:pPr>
              <w:spacing w:after="0" w:line="240" w:lineRule="auto"/>
              <w:rPr>
                <w:rFonts w:ascii="Times New Roman" w:hAnsi="Times New Roman" w:cs="Times New Roman"/>
                <w:b/>
                <w:bCs/>
              </w:rPr>
            </w:pPr>
            <w:r>
              <w:rPr>
                <w:rFonts w:ascii="Times New Roman" w:hAnsi="Times New Roman" w:cs="Times New Roman"/>
                <w:b/>
                <w:bCs/>
              </w:rPr>
              <w:t>2</w:t>
            </w:r>
          </w:p>
        </w:tc>
        <w:tc>
          <w:tcPr>
            <w:tcW w:w="7080" w:type="dxa"/>
          </w:tcPr>
          <w:p w14:paraId="574EFE68" w14:textId="77777777" w:rsidR="003D30DF" w:rsidRDefault="003D30DF">
            <w:pPr>
              <w:spacing w:after="0" w:line="240" w:lineRule="auto"/>
              <w:rPr>
                <w:rFonts w:ascii="Times New Roman" w:hAnsi="Times New Roman" w:cs="Times New Roman"/>
                <w:b/>
                <w:bCs/>
              </w:rPr>
            </w:pPr>
            <w:r>
              <w:rPr>
                <w:rFonts w:ascii="Times New Roman" w:hAnsi="Times New Roman" w:cs="Times New Roman"/>
                <w:color w:val="000000"/>
                <w:sz w:val="24"/>
                <w:szCs w:val="24"/>
                <w:shd w:val="clear" w:color="auto" w:fill="FFFFFF"/>
                <w:lang w:eastAsia="ru-RU"/>
              </w:rPr>
              <w:t>Сварка алюминия и его сплавов: свойства алюминия, затрудняющие его сварку, влияние примесей, условия сварки, сварочные материалы, режимы сварки. Технология сварки изделий из алюминия и его сплавов</w:t>
            </w:r>
          </w:p>
        </w:tc>
        <w:tc>
          <w:tcPr>
            <w:tcW w:w="1242" w:type="dxa"/>
          </w:tcPr>
          <w:p w14:paraId="0C82CD14" w14:textId="77777777" w:rsidR="003D30DF" w:rsidRDefault="003D30DF">
            <w:pPr>
              <w:spacing w:after="0" w:line="240" w:lineRule="auto"/>
              <w:rPr>
                <w:rFonts w:ascii="Times New Roman" w:hAnsi="Times New Roman" w:cs="Times New Roman"/>
                <w:b/>
                <w:bCs/>
              </w:rPr>
            </w:pPr>
            <w:r>
              <w:rPr>
                <w:rFonts w:ascii="Times New Roman" w:hAnsi="Times New Roman" w:cs="Times New Roman"/>
                <w:b/>
                <w:bCs/>
              </w:rPr>
              <w:t xml:space="preserve">        2</w:t>
            </w:r>
          </w:p>
        </w:tc>
        <w:tc>
          <w:tcPr>
            <w:tcW w:w="1340" w:type="dxa"/>
            <w:gridSpan w:val="3"/>
          </w:tcPr>
          <w:p w14:paraId="11021DF5" w14:textId="77777777" w:rsidR="003D30DF" w:rsidRPr="00B72D8B" w:rsidRDefault="003D30DF">
            <w:pPr>
              <w:spacing w:after="160" w:line="259" w:lineRule="auto"/>
            </w:pPr>
          </w:p>
        </w:tc>
        <w:tc>
          <w:tcPr>
            <w:tcW w:w="2097" w:type="dxa"/>
          </w:tcPr>
          <w:p w14:paraId="1944017E" w14:textId="77777777" w:rsidR="003D30DF" w:rsidRPr="00B72D8B" w:rsidRDefault="003D30DF">
            <w:pPr>
              <w:spacing w:after="160" w:line="259" w:lineRule="auto"/>
            </w:pPr>
          </w:p>
        </w:tc>
      </w:tr>
      <w:tr w:rsidR="003D30DF" w:rsidRPr="00B72D8B" w14:paraId="04766059" w14:textId="77777777">
        <w:trPr>
          <w:trHeight w:val="480"/>
        </w:trPr>
        <w:tc>
          <w:tcPr>
            <w:tcW w:w="2501" w:type="dxa"/>
            <w:gridSpan w:val="2"/>
            <w:vMerge w:val="restart"/>
            <w:tcBorders>
              <w:top w:val="nil"/>
            </w:tcBorders>
          </w:tcPr>
          <w:p w14:paraId="7424E100" w14:textId="77777777" w:rsidR="003D30DF" w:rsidRDefault="003D30DF">
            <w:pPr>
              <w:spacing w:after="0" w:line="240" w:lineRule="auto"/>
              <w:rPr>
                <w:rFonts w:ascii="Times New Roman" w:hAnsi="Times New Roman" w:cs="Times New Roman"/>
                <w:b/>
                <w:bCs/>
              </w:rPr>
            </w:pPr>
          </w:p>
        </w:tc>
        <w:tc>
          <w:tcPr>
            <w:tcW w:w="590" w:type="dxa"/>
            <w:gridSpan w:val="2"/>
          </w:tcPr>
          <w:p w14:paraId="45D8AAEB"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3.</w:t>
            </w:r>
          </w:p>
        </w:tc>
        <w:tc>
          <w:tcPr>
            <w:tcW w:w="7080" w:type="dxa"/>
          </w:tcPr>
          <w:p w14:paraId="2421E532" w14:textId="77777777" w:rsidR="003D30DF" w:rsidRDefault="003D30DF">
            <w:pPr>
              <w:autoSpaceDE w:val="0"/>
              <w:autoSpaceDN w:val="0"/>
              <w:adjustRightInd w:val="0"/>
              <w:spacing w:after="0" w:line="240" w:lineRule="auto"/>
              <w:rPr>
                <w:rFonts w:ascii="Times New Roman" w:hAnsi="Times New Roman" w:cs="Times New Roman"/>
                <w:color w:val="000000"/>
                <w:sz w:val="24"/>
                <w:szCs w:val="24"/>
                <w:shd w:val="clear" w:color="auto" w:fill="FFFFFF"/>
                <w:lang w:eastAsia="ru-RU"/>
              </w:rPr>
            </w:pPr>
            <w:r>
              <w:rPr>
                <w:rFonts w:ascii="Times New Roman" w:hAnsi="Times New Roman" w:cs="Times New Roman"/>
                <w:color w:val="000000"/>
                <w:sz w:val="24"/>
                <w:szCs w:val="24"/>
                <w:shd w:val="clear" w:color="auto" w:fill="FFFFFF"/>
                <w:lang w:eastAsia="ru-RU"/>
              </w:rPr>
              <w:t>Использование никелевых сплавов для изготовления сварных конструкций. Свариваемость никелевых сплавов и особенности технологии их сварки.</w:t>
            </w:r>
          </w:p>
        </w:tc>
        <w:tc>
          <w:tcPr>
            <w:tcW w:w="1276" w:type="dxa"/>
            <w:gridSpan w:val="2"/>
          </w:tcPr>
          <w:p w14:paraId="43627140"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 xml:space="preserve">2 </w:t>
            </w:r>
          </w:p>
        </w:tc>
        <w:tc>
          <w:tcPr>
            <w:tcW w:w="1276" w:type="dxa"/>
            <w:vMerge w:val="restart"/>
          </w:tcPr>
          <w:p w14:paraId="329F8608" w14:textId="77777777" w:rsidR="003D30DF" w:rsidRPr="00B72D8B" w:rsidRDefault="003D30DF">
            <w:pPr>
              <w:suppressAutoHyphens/>
              <w:spacing w:after="0" w:line="240" w:lineRule="auto"/>
              <w:jc w:val="center"/>
              <w:rPr>
                <w:rFonts w:ascii="Times New Roman" w:hAnsi="Times New Roman" w:cs="Times New Roman"/>
              </w:rPr>
            </w:pPr>
          </w:p>
        </w:tc>
        <w:tc>
          <w:tcPr>
            <w:tcW w:w="2127" w:type="dxa"/>
            <w:gridSpan w:val="2"/>
            <w:vMerge w:val="restart"/>
          </w:tcPr>
          <w:p w14:paraId="2CE5BC52" w14:textId="77777777" w:rsidR="003D30DF" w:rsidRPr="00B72D8B" w:rsidRDefault="003D30DF">
            <w:pPr>
              <w:suppressAutoHyphens/>
              <w:spacing w:after="0" w:line="240" w:lineRule="auto"/>
              <w:jc w:val="center"/>
              <w:rPr>
                <w:rFonts w:ascii="Times New Roman" w:hAnsi="Times New Roman" w:cs="Times New Roman"/>
              </w:rPr>
            </w:pPr>
          </w:p>
        </w:tc>
      </w:tr>
      <w:tr w:rsidR="003D30DF" w:rsidRPr="00B72D8B" w14:paraId="0D1C46AE" w14:textId="77777777">
        <w:trPr>
          <w:trHeight w:val="795"/>
        </w:trPr>
        <w:tc>
          <w:tcPr>
            <w:tcW w:w="2501" w:type="dxa"/>
            <w:gridSpan w:val="2"/>
            <w:vMerge/>
            <w:tcBorders>
              <w:top w:val="nil"/>
            </w:tcBorders>
            <w:vAlign w:val="center"/>
          </w:tcPr>
          <w:p w14:paraId="4C5ADF8B" w14:textId="77777777" w:rsidR="003D30DF" w:rsidRDefault="003D30DF">
            <w:pPr>
              <w:spacing w:after="0" w:line="256" w:lineRule="auto"/>
              <w:rPr>
                <w:rFonts w:ascii="Times New Roman" w:hAnsi="Times New Roman" w:cs="Times New Roman"/>
                <w:b/>
                <w:bCs/>
              </w:rPr>
            </w:pPr>
          </w:p>
        </w:tc>
        <w:tc>
          <w:tcPr>
            <w:tcW w:w="590" w:type="dxa"/>
            <w:gridSpan w:val="2"/>
          </w:tcPr>
          <w:p w14:paraId="553EAD96"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4.</w:t>
            </w:r>
          </w:p>
        </w:tc>
        <w:tc>
          <w:tcPr>
            <w:tcW w:w="7080" w:type="dxa"/>
          </w:tcPr>
          <w:p w14:paraId="60964861" w14:textId="77777777" w:rsidR="003D30DF" w:rsidRDefault="003D30DF">
            <w:pPr>
              <w:autoSpaceDE w:val="0"/>
              <w:autoSpaceDN w:val="0"/>
              <w:adjustRightInd w:val="0"/>
              <w:spacing w:after="0" w:line="240" w:lineRule="auto"/>
              <w:rPr>
                <w:rFonts w:ascii="Times New Roman" w:hAnsi="Times New Roman" w:cs="Times New Roman"/>
                <w:color w:val="000000"/>
                <w:sz w:val="24"/>
                <w:szCs w:val="24"/>
                <w:shd w:val="clear" w:color="auto" w:fill="FFFFFF"/>
                <w:lang w:eastAsia="ru-RU"/>
              </w:rPr>
            </w:pPr>
            <w:r>
              <w:rPr>
                <w:rFonts w:ascii="Times New Roman" w:hAnsi="Times New Roman" w:cs="Times New Roman"/>
                <w:color w:val="000000"/>
                <w:sz w:val="24"/>
                <w:szCs w:val="24"/>
                <w:shd w:val="clear" w:color="auto" w:fill="FFFFFF"/>
                <w:lang w:eastAsia="ru-RU"/>
              </w:rPr>
              <w:t>Сварка титана и его сплавов: свойства титана, затрудняющие его сварку, влияние примесей, условия сварки, сварочные материалы, режимы сварки. Технология сварки титана и его сплавов.</w:t>
            </w:r>
          </w:p>
        </w:tc>
        <w:tc>
          <w:tcPr>
            <w:tcW w:w="1276" w:type="dxa"/>
            <w:gridSpan w:val="2"/>
          </w:tcPr>
          <w:p w14:paraId="006398DE"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07EC3825"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0C329F77" w14:textId="77777777" w:rsidR="003D30DF" w:rsidRPr="00B72D8B" w:rsidRDefault="003D30DF">
            <w:pPr>
              <w:spacing w:after="0" w:line="256" w:lineRule="auto"/>
              <w:rPr>
                <w:rFonts w:ascii="Times New Roman" w:hAnsi="Times New Roman" w:cs="Times New Roman"/>
              </w:rPr>
            </w:pPr>
          </w:p>
        </w:tc>
      </w:tr>
      <w:tr w:rsidR="003D30DF" w:rsidRPr="00B72D8B" w14:paraId="0B53ECC5" w14:textId="77777777">
        <w:trPr>
          <w:trHeight w:val="150"/>
        </w:trPr>
        <w:tc>
          <w:tcPr>
            <w:tcW w:w="2501" w:type="dxa"/>
            <w:gridSpan w:val="2"/>
            <w:vMerge/>
            <w:tcBorders>
              <w:top w:val="nil"/>
            </w:tcBorders>
            <w:vAlign w:val="center"/>
          </w:tcPr>
          <w:p w14:paraId="10D03D1C" w14:textId="77777777" w:rsidR="003D30DF" w:rsidRDefault="003D30DF">
            <w:pPr>
              <w:spacing w:after="0" w:line="256" w:lineRule="auto"/>
              <w:rPr>
                <w:rFonts w:ascii="Times New Roman" w:hAnsi="Times New Roman" w:cs="Times New Roman"/>
                <w:b/>
                <w:bCs/>
              </w:rPr>
            </w:pPr>
          </w:p>
        </w:tc>
        <w:tc>
          <w:tcPr>
            <w:tcW w:w="590" w:type="dxa"/>
            <w:gridSpan w:val="2"/>
          </w:tcPr>
          <w:p w14:paraId="1FC51B14"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5.</w:t>
            </w:r>
          </w:p>
        </w:tc>
        <w:tc>
          <w:tcPr>
            <w:tcW w:w="7080" w:type="dxa"/>
          </w:tcPr>
          <w:p w14:paraId="67AC9688" w14:textId="77777777" w:rsidR="003D30DF" w:rsidRDefault="003D30DF">
            <w:pPr>
              <w:autoSpaceDE w:val="0"/>
              <w:autoSpaceDN w:val="0"/>
              <w:adjustRightInd w:val="0"/>
              <w:spacing w:after="0" w:line="240" w:lineRule="auto"/>
              <w:rPr>
                <w:rFonts w:ascii="Times New Roman" w:hAnsi="Times New Roman" w:cs="Times New Roman"/>
                <w:color w:val="000000"/>
                <w:sz w:val="24"/>
                <w:szCs w:val="24"/>
                <w:shd w:val="clear" w:color="auto" w:fill="FFFFFF"/>
                <w:lang w:eastAsia="ru-RU"/>
              </w:rPr>
            </w:pPr>
            <w:r>
              <w:rPr>
                <w:rFonts w:ascii="Times New Roman" w:hAnsi="Times New Roman" w:cs="Times New Roman"/>
                <w:sz w:val="24"/>
                <w:szCs w:val="24"/>
                <w:lang w:eastAsia="ru-RU"/>
              </w:rPr>
              <w:t>Техника и технология сварки с подогревом изделия и без подогрева.</w:t>
            </w:r>
            <w:r>
              <w:rPr>
                <w:rFonts w:ascii="Times New Roman" w:hAnsi="Times New Roman" w:cs="Times New Roman"/>
                <w:color w:val="000000"/>
                <w:sz w:val="24"/>
                <w:szCs w:val="24"/>
                <w:shd w:val="clear" w:color="auto" w:fill="FFFFFF"/>
                <w:lang w:eastAsia="ru-RU"/>
              </w:rPr>
              <w:t xml:space="preserve"> Возможные дефекты дуговой сварки изделий из цветных металлов и способы их предупреждения и устранения.</w:t>
            </w:r>
          </w:p>
        </w:tc>
        <w:tc>
          <w:tcPr>
            <w:tcW w:w="1276" w:type="dxa"/>
            <w:gridSpan w:val="2"/>
          </w:tcPr>
          <w:p w14:paraId="6317D3CE"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242579AD"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4CB9B4A5" w14:textId="77777777" w:rsidR="003D30DF" w:rsidRPr="00B72D8B" w:rsidRDefault="003D30DF">
            <w:pPr>
              <w:spacing w:after="0" w:line="256" w:lineRule="auto"/>
              <w:rPr>
                <w:rFonts w:ascii="Times New Roman" w:hAnsi="Times New Roman" w:cs="Times New Roman"/>
              </w:rPr>
            </w:pPr>
          </w:p>
        </w:tc>
      </w:tr>
      <w:tr w:rsidR="003D30DF" w:rsidRPr="00B72D8B" w14:paraId="6E566425" w14:textId="77777777">
        <w:trPr>
          <w:trHeight w:val="135"/>
        </w:trPr>
        <w:tc>
          <w:tcPr>
            <w:tcW w:w="2501" w:type="dxa"/>
            <w:gridSpan w:val="2"/>
            <w:vMerge/>
            <w:tcBorders>
              <w:top w:val="nil"/>
            </w:tcBorders>
            <w:vAlign w:val="center"/>
          </w:tcPr>
          <w:p w14:paraId="2DAEF857" w14:textId="77777777" w:rsidR="003D30DF" w:rsidRDefault="003D30DF">
            <w:pPr>
              <w:spacing w:after="0" w:line="256" w:lineRule="auto"/>
              <w:rPr>
                <w:rFonts w:ascii="Times New Roman" w:hAnsi="Times New Roman" w:cs="Times New Roman"/>
                <w:b/>
                <w:bCs/>
              </w:rPr>
            </w:pPr>
          </w:p>
        </w:tc>
        <w:tc>
          <w:tcPr>
            <w:tcW w:w="7670" w:type="dxa"/>
            <w:gridSpan w:val="3"/>
          </w:tcPr>
          <w:p w14:paraId="2C79F2FB" w14:textId="77777777" w:rsidR="003D30DF" w:rsidRDefault="003D30DF">
            <w:pPr>
              <w:autoSpaceDE w:val="0"/>
              <w:autoSpaceDN w:val="0"/>
              <w:adjustRightInd w:val="0"/>
              <w:spacing w:after="0" w:line="240" w:lineRule="auto"/>
              <w:rPr>
                <w:rFonts w:ascii="Times New Roman" w:hAnsi="Times New Roman" w:cs="Times New Roman"/>
                <w:color w:val="000000"/>
                <w:sz w:val="24"/>
                <w:szCs w:val="24"/>
                <w:shd w:val="clear" w:color="auto" w:fill="FFFFFF"/>
                <w:lang w:eastAsia="ru-RU"/>
              </w:rPr>
            </w:pPr>
            <w:r w:rsidRPr="00B72D8B">
              <w:rPr>
                <w:rFonts w:ascii="Times New Roman" w:hAnsi="Times New Roman" w:cs="Times New Roman"/>
                <w:b/>
                <w:bCs/>
              </w:rPr>
              <w:t>В том числе практических занятий и лабораторных работ</w:t>
            </w:r>
          </w:p>
        </w:tc>
        <w:tc>
          <w:tcPr>
            <w:tcW w:w="1276" w:type="dxa"/>
            <w:gridSpan w:val="2"/>
          </w:tcPr>
          <w:p w14:paraId="5D6B44B3"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6</w:t>
            </w:r>
          </w:p>
        </w:tc>
        <w:tc>
          <w:tcPr>
            <w:tcW w:w="1276" w:type="dxa"/>
            <w:vMerge/>
            <w:vAlign w:val="center"/>
          </w:tcPr>
          <w:p w14:paraId="773765BC"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2346CDEB" w14:textId="77777777" w:rsidR="003D30DF" w:rsidRPr="00B72D8B" w:rsidRDefault="003D30DF">
            <w:pPr>
              <w:spacing w:after="0" w:line="256" w:lineRule="auto"/>
              <w:rPr>
                <w:rFonts w:ascii="Times New Roman" w:hAnsi="Times New Roman" w:cs="Times New Roman"/>
              </w:rPr>
            </w:pPr>
          </w:p>
        </w:tc>
      </w:tr>
      <w:tr w:rsidR="003D30DF" w:rsidRPr="00B72D8B" w14:paraId="1DC783E6" w14:textId="77777777">
        <w:trPr>
          <w:trHeight w:val="199"/>
        </w:trPr>
        <w:tc>
          <w:tcPr>
            <w:tcW w:w="2501" w:type="dxa"/>
            <w:gridSpan w:val="2"/>
            <w:vMerge/>
            <w:tcBorders>
              <w:top w:val="nil"/>
            </w:tcBorders>
            <w:vAlign w:val="center"/>
          </w:tcPr>
          <w:p w14:paraId="034CCCFE" w14:textId="77777777" w:rsidR="003D30DF" w:rsidRDefault="003D30DF">
            <w:pPr>
              <w:spacing w:after="0" w:line="256" w:lineRule="auto"/>
              <w:rPr>
                <w:rFonts w:ascii="Times New Roman" w:hAnsi="Times New Roman" w:cs="Times New Roman"/>
                <w:b/>
                <w:bCs/>
              </w:rPr>
            </w:pPr>
          </w:p>
        </w:tc>
        <w:tc>
          <w:tcPr>
            <w:tcW w:w="590" w:type="dxa"/>
            <w:gridSpan w:val="2"/>
          </w:tcPr>
          <w:p w14:paraId="3460CEF7"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1</w:t>
            </w:r>
          </w:p>
        </w:tc>
        <w:tc>
          <w:tcPr>
            <w:tcW w:w="7080" w:type="dxa"/>
          </w:tcPr>
          <w:p w14:paraId="00F0B766" w14:textId="77777777" w:rsidR="003D30DF" w:rsidRDefault="003D30DF">
            <w:pPr>
              <w:spacing w:after="0" w:line="240" w:lineRule="auto"/>
              <w:rPr>
                <w:rFonts w:ascii="Times New Roman" w:hAnsi="Times New Roman" w:cs="Times New Roman"/>
                <w:b/>
                <w:bCs/>
                <w:color w:val="000000"/>
                <w:sz w:val="24"/>
                <w:szCs w:val="24"/>
                <w:shd w:val="clear" w:color="auto" w:fill="FFFFFF"/>
                <w:lang w:eastAsia="ru-RU"/>
              </w:rPr>
            </w:pPr>
            <w:r>
              <w:rPr>
                <w:rFonts w:ascii="Times New Roman" w:hAnsi="Times New Roman" w:cs="Times New Roman"/>
                <w:b/>
                <w:bCs/>
              </w:rPr>
              <w:t>Практическое занятие 17: «</w:t>
            </w:r>
            <w:r>
              <w:rPr>
                <w:rFonts w:ascii="Times New Roman" w:hAnsi="Times New Roman" w:cs="Times New Roman"/>
                <w:color w:val="000000"/>
                <w:sz w:val="24"/>
                <w:szCs w:val="24"/>
                <w:shd w:val="clear" w:color="auto" w:fill="FFFFFF"/>
                <w:lang w:eastAsia="ru-RU"/>
              </w:rPr>
              <w:t xml:space="preserve">Составление технологического процесса </w:t>
            </w:r>
            <w:proofErr w:type="gramStart"/>
            <w:r>
              <w:rPr>
                <w:rFonts w:ascii="Times New Roman" w:hAnsi="Times New Roman" w:cs="Times New Roman"/>
                <w:color w:val="000000"/>
                <w:sz w:val="24"/>
                <w:szCs w:val="24"/>
                <w:shd w:val="clear" w:color="auto" w:fill="FFFFFF"/>
                <w:lang w:eastAsia="ru-RU"/>
              </w:rPr>
              <w:t>сварки  цветных</w:t>
            </w:r>
            <w:proofErr w:type="gramEnd"/>
            <w:r>
              <w:rPr>
                <w:rFonts w:ascii="Times New Roman" w:hAnsi="Times New Roman" w:cs="Times New Roman"/>
                <w:color w:val="000000"/>
                <w:sz w:val="24"/>
                <w:szCs w:val="24"/>
                <w:shd w:val="clear" w:color="auto" w:fill="FFFFFF"/>
                <w:lang w:eastAsia="ru-RU"/>
              </w:rPr>
              <w:t xml:space="preserve"> металлов по заданию преподавателя</w:t>
            </w:r>
          </w:p>
          <w:p w14:paraId="2DB86A1F" w14:textId="77777777" w:rsidR="003D30DF" w:rsidRDefault="003D30DF">
            <w:pPr>
              <w:suppressAutoHyphens/>
              <w:spacing w:after="0" w:line="240" w:lineRule="auto"/>
              <w:rPr>
                <w:rFonts w:ascii="Times New Roman" w:hAnsi="Times New Roman" w:cs="Times New Roman"/>
                <w:b/>
                <w:bCs/>
              </w:rPr>
            </w:pPr>
          </w:p>
        </w:tc>
        <w:tc>
          <w:tcPr>
            <w:tcW w:w="1276" w:type="dxa"/>
            <w:gridSpan w:val="2"/>
          </w:tcPr>
          <w:p w14:paraId="16CBE53B"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2725CFBB"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709EF91B" w14:textId="77777777" w:rsidR="003D30DF" w:rsidRPr="00B72D8B" w:rsidRDefault="003D30DF">
            <w:pPr>
              <w:spacing w:after="0" w:line="256" w:lineRule="auto"/>
              <w:rPr>
                <w:rFonts w:ascii="Times New Roman" w:hAnsi="Times New Roman" w:cs="Times New Roman"/>
              </w:rPr>
            </w:pPr>
          </w:p>
        </w:tc>
      </w:tr>
      <w:tr w:rsidR="003D30DF" w:rsidRPr="00B72D8B" w14:paraId="43E8D4FD" w14:textId="77777777">
        <w:trPr>
          <w:trHeight w:val="105"/>
        </w:trPr>
        <w:tc>
          <w:tcPr>
            <w:tcW w:w="2501" w:type="dxa"/>
            <w:gridSpan w:val="2"/>
            <w:vMerge/>
            <w:tcBorders>
              <w:top w:val="nil"/>
            </w:tcBorders>
            <w:vAlign w:val="center"/>
          </w:tcPr>
          <w:p w14:paraId="0A1BCCD3" w14:textId="77777777" w:rsidR="003D30DF" w:rsidRDefault="003D30DF">
            <w:pPr>
              <w:spacing w:after="0" w:line="256" w:lineRule="auto"/>
              <w:rPr>
                <w:rFonts w:ascii="Times New Roman" w:hAnsi="Times New Roman" w:cs="Times New Roman"/>
                <w:b/>
                <w:bCs/>
              </w:rPr>
            </w:pPr>
          </w:p>
        </w:tc>
        <w:tc>
          <w:tcPr>
            <w:tcW w:w="590" w:type="dxa"/>
            <w:gridSpan w:val="2"/>
          </w:tcPr>
          <w:p w14:paraId="678D6BF4"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2</w:t>
            </w:r>
          </w:p>
        </w:tc>
        <w:tc>
          <w:tcPr>
            <w:tcW w:w="7080" w:type="dxa"/>
          </w:tcPr>
          <w:p w14:paraId="37735D69" w14:textId="77777777" w:rsidR="003D30DF" w:rsidRDefault="003D30DF">
            <w:pPr>
              <w:spacing w:after="0" w:line="240" w:lineRule="auto"/>
              <w:rPr>
                <w:rFonts w:ascii="Times New Roman" w:hAnsi="Times New Roman" w:cs="Times New Roman"/>
                <w:b/>
                <w:bCs/>
                <w:color w:val="000000"/>
                <w:sz w:val="24"/>
                <w:szCs w:val="24"/>
                <w:shd w:val="clear" w:color="auto" w:fill="FFFFFF"/>
                <w:lang w:eastAsia="ru-RU"/>
              </w:rPr>
            </w:pPr>
            <w:r>
              <w:rPr>
                <w:rFonts w:ascii="Times New Roman" w:hAnsi="Times New Roman" w:cs="Times New Roman"/>
                <w:b/>
                <w:bCs/>
              </w:rPr>
              <w:t>Практическое занятие 18:</w:t>
            </w:r>
            <w:r>
              <w:rPr>
                <w:rFonts w:ascii="Times New Roman" w:hAnsi="Times New Roman" w:cs="Times New Roman"/>
              </w:rPr>
              <w:t xml:space="preserve"> «Выбор параметров режимов сварки </w:t>
            </w:r>
            <w:r>
              <w:rPr>
                <w:rFonts w:ascii="Times New Roman" w:hAnsi="Times New Roman" w:cs="Times New Roman"/>
              </w:rPr>
              <w:lastRenderedPageBreak/>
              <w:t xml:space="preserve">цветных металлов </w:t>
            </w:r>
            <w:r>
              <w:rPr>
                <w:rFonts w:ascii="Times New Roman" w:hAnsi="Times New Roman" w:cs="Times New Roman"/>
                <w:color w:val="000000"/>
                <w:sz w:val="24"/>
                <w:szCs w:val="24"/>
                <w:shd w:val="clear" w:color="auto" w:fill="FFFFFF"/>
                <w:lang w:eastAsia="ru-RU"/>
              </w:rPr>
              <w:t>по заданию преподавателя</w:t>
            </w:r>
          </w:p>
          <w:p w14:paraId="5FD362F4" w14:textId="77777777" w:rsidR="003D30DF" w:rsidRDefault="003D30DF">
            <w:pPr>
              <w:suppressAutoHyphens/>
              <w:spacing w:after="0" w:line="240" w:lineRule="auto"/>
              <w:rPr>
                <w:rFonts w:ascii="Times New Roman" w:hAnsi="Times New Roman" w:cs="Times New Roman"/>
              </w:rPr>
            </w:pPr>
          </w:p>
        </w:tc>
        <w:tc>
          <w:tcPr>
            <w:tcW w:w="1276" w:type="dxa"/>
            <w:gridSpan w:val="2"/>
          </w:tcPr>
          <w:p w14:paraId="4B88145D"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lastRenderedPageBreak/>
              <w:t>2</w:t>
            </w:r>
          </w:p>
        </w:tc>
        <w:tc>
          <w:tcPr>
            <w:tcW w:w="1276" w:type="dxa"/>
            <w:vMerge/>
            <w:vAlign w:val="center"/>
          </w:tcPr>
          <w:p w14:paraId="3E8218F0"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20039145" w14:textId="77777777" w:rsidR="003D30DF" w:rsidRPr="00B72D8B" w:rsidRDefault="003D30DF">
            <w:pPr>
              <w:spacing w:after="0" w:line="256" w:lineRule="auto"/>
              <w:rPr>
                <w:rFonts w:ascii="Times New Roman" w:hAnsi="Times New Roman" w:cs="Times New Roman"/>
              </w:rPr>
            </w:pPr>
          </w:p>
        </w:tc>
      </w:tr>
      <w:tr w:rsidR="003D30DF" w:rsidRPr="00B72D8B" w14:paraId="003B9798" w14:textId="77777777">
        <w:trPr>
          <w:trHeight w:val="315"/>
        </w:trPr>
        <w:tc>
          <w:tcPr>
            <w:tcW w:w="2501" w:type="dxa"/>
            <w:gridSpan w:val="2"/>
            <w:vMerge/>
            <w:tcBorders>
              <w:top w:val="nil"/>
            </w:tcBorders>
            <w:vAlign w:val="center"/>
          </w:tcPr>
          <w:p w14:paraId="563FCE58" w14:textId="77777777" w:rsidR="003D30DF" w:rsidRDefault="003D30DF">
            <w:pPr>
              <w:spacing w:after="0" w:line="256" w:lineRule="auto"/>
              <w:rPr>
                <w:rFonts w:ascii="Times New Roman" w:hAnsi="Times New Roman" w:cs="Times New Roman"/>
                <w:b/>
                <w:bCs/>
              </w:rPr>
            </w:pPr>
          </w:p>
        </w:tc>
        <w:tc>
          <w:tcPr>
            <w:tcW w:w="590" w:type="dxa"/>
            <w:gridSpan w:val="2"/>
          </w:tcPr>
          <w:p w14:paraId="68DBD70A"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3</w:t>
            </w:r>
          </w:p>
        </w:tc>
        <w:tc>
          <w:tcPr>
            <w:tcW w:w="7080" w:type="dxa"/>
          </w:tcPr>
          <w:p w14:paraId="54D58900"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Практическое занятие 19: «</w:t>
            </w:r>
            <w:r>
              <w:rPr>
                <w:rFonts w:ascii="Times New Roman" w:hAnsi="Times New Roman" w:cs="Times New Roman"/>
              </w:rPr>
              <w:t xml:space="preserve">Определение </w:t>
            </w:r>
            <w:proofErr w:type="gramStart"/>
            <w:r>
              <w:rPr>
                <w:rFonts w:ascii="Times New Roman" w:hAnsi="Times New Roman" w:cs="Times New Roman"/>
              </w:rPr>
              <w:t>дефектов  при</w:t>
            </w:r>
            <w:proofErr w:type="gramEnd"/>
            <w:r>
              <w:rPr>
                <w:rFonts w:ascii="Times New Roman" w:hAnsi="Times New Roman" w:cs="Times New Roman"/>
              </w:rPr>
              <w:t xml:space="preserve"> сварке цветных металлов</w:t>
            </w:r>
          </w:p>
        </w:tc>
        <w:tc>
          <w:tcPr>
            <w:tcW w:w="1276" w:type="dxa"/>
            <w:gridSpan w:val="2"/>
          </w:tcPr>
          <w:p w14:paraId="1EF5B432"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530EAAEB"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74BFE185" w14:textId="77777777" w:rsidR="003D30DF" w:rsidRPr="00B72D8B" w:rsidRDefault="003D30DF">
            <w:pPr>
              <w:spacing w:after="0" w:line="256" w:lineRule="auto"/>
              <w:rPr>
                <w:rFonts w:ascii="Times New Roman" w:hAnsi="Times New Roman" w:cs="Times New Roman"/>
              </w:rPr>
            </w:pPr>
          </w:p>
        </w:tc>
      </w:tr>
      <w:tr w:rsidR="003D30DF" w:rsidRPr="00B72D8B" w14:paraId="3D4552E0" w14:textId="77777777">
        <w:trPr>
          <w:trHeight w:val="210"/>
        </w:trPr>
        <w:tc>
          <w:tcPr>
            <w:tcW w:w="2501" w:type="dxa"/>
            <w:gridSpan w:val="2"/>
            <w:vMerge w:val="restart"/>
          </w:tcPr>
          <w:p w14:paraId="09334178" w14:textId="77777777" w:rsidR="003D30DF" w:rsidRDefault="003D30DF">
            <w:pPr>
              <w:spacing w:after="0" w:line="240" w:lineRule="auto"/>
              <w:rPr>
                <w:rFonts w:ascii="Times New Roman" w:hAnsi="Times New Roman" w:cs="Times New Roman"/>
                <w:b/>
                <w:bCs/>
                <w:color w:val="000000"/>
                <w:sz w:val="24"/>
                <w:szCs w:val="24"/>
              </w:rPr>
            </w:pPr>
          </w:p>
          <w:p w14:paraId="0E634242" w14:textId="77777777" w:rsidR="003D30DF" w:rsidRDefault="003D30DF">
            <w:pPr>
              <w:spacing w:after="0" w:line="240" w:lineRule="auto"/>
              <w:rPr>
                <w:rFonts w:ascii="Times New Roman" w:hAnsi="Times New Roman" w:cs="Times New Roman"/>
                <w:b/>
                <w:bCs/>
              </w:rPr>
            </w:pPr>
            <w:r>
              <w:rPr>
                <w:rFonts w:ascii="Times New Roman" w:hAnsi="Times New Roman" w:cs="Times New Roman"/>
                <w:b/>
                <w:bCs/>
                <w:color w:val="000000"/>
                <w:sz w:val="24"/>
                <w:szCs w:val="24"/>
              </w:rPr>
              <w:t>Тема 2.1.5.</w:t>
            </w:r>
            <w:r w:rsidRPr="00B72D8B">
              <w:rPr>
                <w:rFonts w:ascii="Times New Roman" w:hAnsi="Times New Roman" w:cs="Times New Roman"/>
                <w:b/>
                <w:bCs/>
                <w:color w:val="000000"/>
                <w:sz w:val="24"/>
                <w:szCs w:val="24"/>
                <w:shd w:val="clear" w:color="auto" w:fill="FFFFFF"/>
              </w:rPr>
              <w:t xml:space="preserve"> Техника и технология </w:t>
            </w:r>
            <w:proofErr w:type="gramStart"/>
            <w:r w:rsidRPr="00B72D8B">
              <w:rPr>
                <w:rFonts w:ascii="Times New Roman" w:hAnsi="Times New Roman" w:cs="Times New Roman"/>
                <w:b/>
                <w:bCs/>
                <w:color w:val="000000"/>
                <w:sz w:val="24"/>
                <w:szCs w:val="24"/>
                <w:shd w:val="clear" w:color="auto" w:fill="FFFFFF"/>
              </w:rPr>
              <w:t>выполнения  дуговой</w:t>
            </w:r>
            <w:proofErr w:type="gramEnd"/>
            <w:r w:rsidRPr="00B72D8B">
              <w:rPr>
                <w:rFonts w:ascii="Times New Roman" w:hAnsi="Times New Roman" w:cs="Times New Roman"/>
                <w:b/>
                <w:bCs/>
                <w:color w:val="000000"/>
                <w:sz w:val="24"/>
                <w:szCs w:val="24"/>
                <w:shd w:val="clear" w:color="auto" w:fill="FFFFFF"/>
              </w:rPr>
              <w:t xml:space="preserve"> наплавки покрытыми электродами.</w:t>
            </w:r>
          </w:p>
        </w:tc>
        <w:tc>
          <w:tcPr>
            <w:tcW w:w="7670" w:type="dxa"/>
            <w:gridSpan w:val="3"/>
          </w:tcPr>
          <w:p w14:paraId="10F19F88"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color w:val="000000"/>
                <w:sz w:val="24"/>
                <w:szCs w:val="24"/>
                <w:lang w:eastAsia="ru-RU"/>
              </w:rPr>
              <w:t>Содержание</w:t>
            </w:r>
          </w:p>
        </w:tc>
        <w:tc>
          <w:tcPr>
            <w:tcW w:w="1276" w:type="dxa"/>
            <w:gridSpan w:val="2"/>
          </w:tcPr>
          <w:p w14:paraId="2081EC87"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18</w:t>
            </w:r>
          </w:p>
        </w:tc>
        <w:tc>
          <w:tcPr>
            <w:tcW w:w="1276" w:type="dxa"/>
            <w:vMerge w:val="restart"/>
            <w:vAlign w:val="center"/>
          </w:tcPr>
          <w:p w14:paraId="335BB725" w14:textId="77777777" w:rsidR="003D30DF" w:rsidRPr="00B72D8B" w:rsidRDefault="003D30DF">
            <w:pPr>
              <w:spacing w:after="0" w:line="256" w:lineRule="auto"/>
              <w:rPr>
                <w:rFonts w:ascii="Times New Roman" w:hAnsi="Times New Roman" w:cs="Times New Roman"/>
              </w:rPr>
            </w:pPr>
          </w:p>
        </w:tc>
        <w:tc>
          <w:tcPr>
            <w:tcW w:w="2127" w:type="dxa"/>
            <w:gridSpan w:val="2"/>
            <w:vMerge w:val="restart"/>
            <w:vAlign w:val="center"/>
          </w:tcPr>
          <w:p w14:paraId="608DDC32" w14:textId="77777777" w:rsidR="003D30DF" w:rsidRPr="00B72D8B" w:rsidRDefault="003D30DF">
            <w:pPr>
              <w:spacing w:after="0" w:line="256" w:lineRule="auto"/>
              <w:rPr>
                <w:rFonts w:ascii="Times New Roman" w:hAnsi="Times New Roman" w:cs="Times New Roman"/>
              </w:rPr>
            </w:pPr>
          </w:p>
        </w:tc>
      </w:tr>
      <w:tr w:rsidR="003D30DF" w:rsidRPr="00B72D8B" w14:paraId="203E0564" w14:textId="77777777">
        <w:trPr>
          <w:trHeight w:val="180"/>
        </w:trPr>
        <w:tc>
          <w:tcPr>
            <w:tcW w:w="2501" w:type="dxa"/>
            <w:gridSpan w:val="2"/>
            <w:vMerge/>
            <w:vAlign w:val="center"/>
          </w:tcPr>
          <w:p w14:paraId="27894254" w14:textId="77777777" w:rsidR="003D30DF" w:rsidRDefault="003D30DF">
            <w:pPr>
              <w:spacing w:after="0" w:line="256" w:lineRule="auto"/>
              <w:rPr>
                <w:rFonts w:ascii="Times New Roman" w:hAnsi="Times New Roman" w:cs="Times New Roman"/>
                <w:b/>
                <w:bCs/>
              </w:rPr>
            </w:pPr>
          </w:p>
        </w:tc>
        <w:tc>
          <w:tcPr>
            <w:tcW w:w="590" w:type="dxa"/>
            <w:gridSpan w:val="2"/>
          </w:tcPr>
          <w:p w14:paraId="57C25A05"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1</w:t>
            </w:r>
          </w:p>
        </w:tc>
        <w:tc>
          <w:tcPr>
            <w:tcW w:w="7080" w:type="dxa"/>
          </w:tcPr>
          <w:p w14:paraId="560452EC" w14:textId="77777777" w:rsidR="003D30DF" w:rsidRDefault="003D30DF">
            <w:pPr>
              <w:tabs>
                <w:tab w:val="left" w:pos="5060"/>
              </w:tabs>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shd w:val="clear" w:color="auto" w:fill="FFFFFF"/>
                <w:lang w:eastAsia="ru-RU"/>
              </w:rPr>
              <w:t xml:space="preserve">Наплавка: сущность наплавки, виды наплавки и область применения. </w:t>
            </w:r>
            <w:r>
              <w:rPr>
                <w:rFonts w:ascii="Times New Roman" w:hAnsi="Times New Roman" w:cs="Times New Roman"/>
                <w:color w:val="000000"/>
                <w:sz w:val="24"/>
                <w:szCs w:val="24"/>
                <w:lang w:eastAsia="ru-RU"/>
              </w:rPr>
              <w:t>Технология ручной наплавки.</w:t>
            </w:r>
          </w:p>
        </w:tc>
        <w:tc>
          <w:tcPr>
            <w:tcW w:w="1276" w:type="dxa"/>
            <w:gridSpan w:val="2"/>
          </w:tcPr>
          <w:p w14:paraId="7EEE1128"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0E151B2E"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5AC059B3" w14:textId="77777777" w:rsidR="003D30DF" w:rsidRPr="00B72D8B" w:rsidRDefault="003D30DF">
            <w:pPr>
              <w:spacing w:after="0" w:line="256" w:lineRule="auto"/>
              <w:rPr>
                <w:rFonts w:ascii="Times New Roman" w:hAnsi="Times New Roman" w:cs="Times New Roman"/>
              </w:rPr>
            </w:pPr>
          </w:p>
        </w:tc>
      </w:tr>
      <w:tr w:rsidR="003D30DF" w:rsidRPr="00B72D8B" w14:paraId="430769C9" w14:textId="77777777">
        <w:trPr>
          <w:trHeight w:val="435"/>
        </w:trPr>
        <w:tc>
          <w:tcPr>
            <w:tcW w:w="2501" w:type="dxa"/>
            <w:gridSpan w:val="2"/>
            <w:vMerge/>
            <w:vAlign w:val="center"/>
          </w:tcPr>
          <w:p w14:paraId="06618D3F" w14:textId="77777777" w:rsidR="003D30DF" w:rsidRDefault="003D30DF">
            <w:pPr>
              <w:spacing w:after="0" w:line="256" w:lineRule="auto"/>
              <w:rPr>
                <w:rFonts w:ascii="Times New Roman" w:hAnsi="Times New Roman" w:cs="Times New Roman"/>
                <w:b/>
                <w:bCs/>
              </w:rPr>
            </w:pPr>
          </w:p>
        </w:tc>
        <w:tc>
          <w:tcPr>
            <w:tcW w:w="590" w:type="dxa"/>
            <w:gridSpan w:val="2"/>
          </w:tcPr>
          <w:p w14:paraId="67745B0A"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2</w:t>
            </w:r>
          </w:p>
        </w:tc>
        <w:tc>
          <w:tcPr>
            <w:tcW w:w="7080" w:type="dxa"/>
          </w:tcPr>
          <w:p w14:paraId="75D56E77" w14:textId="77777777" w:rsidR="003D30DF" w:rsidRDefault="003D30DF">
            <w:pPr>
              <w:suppressAutoHyphens/>
              <w:spacing w:after="0" w:line="240" w:lineRule="auto"/>
              <w:rPr>
                <w:rFonts w:ascii="Times New Roman" w:hAnsi="Times New Roman" w:cs="Times New Roman"/>
                <w:b/>
                <w:bCs/>
              </w:rPr>
            </w:pPr>
            <w:r w:rsidRPr="00B72D8B">
              <w:rPr>
                <w:rFonts w:ascii="Times New Roman" w:hAnsi="Times New Roman" w:cs="Times New Roman"/>
                <w:color w:val="000000"/>
                <w:sz w:val="24"/>
                <w:szCs w:val="24"/>
                <w:shd w:val="clear" w:color="auto" w:fill="FFFFFF"/>
              </w:rPr>
              <w:t>Техника и технология наплавки покрытым электродом, зернистыми и порошковыми сплавами</w:t>
            </w:r>
          </w:p>
        </w:tc>
        <w:tc>
          <w:tcPr>
            <w:tcW w:w="1276" w:type="dxa"/>
            <w:gridSpan w:val="2"/>
          </w:tcPr>
          <w:p w14:paraId="17FBB149"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2DCD0048"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2C909DED" w14:textId="77777777" w:rsidR="003D30DF" w:rsidRPr="00B72D8B" w:rsidRDefault="003D30DF">
            <w:pPr>
              <w:spacing w:after="0" w:line="256" w:lineRule="auto"/>
              <w:rPr>
                <w:rFonts w:ascii="Times New Roman" w:hAnsi="Times New Roman" w:cs="Times New Roman"/>
              </w:rPr>
            </w:pPr>
          </w:p>
        </w:tc>
      </w:tr>
      <w:tr w:rsidR="003D30DF" w:rsidRPr="00B72D8B" w14:paraId="3215D278" w14:textId="77777777">
        <w:trPr>
          <w:trHeight w:val="525"/>
        </w:trPr>
        <w:tc>
          <w:tcPr>
            <w:tcW w:w="2501" w:type="dxa"/>
            <w:gridSpan w:val="2"/>
            <w:vMerge/>
            <w:vAlign w:val="center"/>
          </w:tcPr>
          <w:p w14:paraId="0E7211F3" w14:textId="77777777" w:rsidR="003D30DF" w:rsidRDefault="003D30DF">
            <w:pPr>
              <w:spacing w:after="0" w:line="256" w:lineRule="auto"/>
              <w:rPr>
                <w:rFonts w:ascii="Times New Roman" w:hAnsi="Times New Roman" w:cs="Times New Roman"/>
                <w:b/>
                <w:bCs/>
              </w:rPr>
            </w:pPr>
          </w:p>
        </w:tc>
        <w:tc>
          <w:tcPr>
            <w:tcW w:w="590" w:type="dxa"/>
            <w:gridSpan w:val="2"/>
          </w:tcPr>
          <w:p w14:paraId="49274728"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3</w:t>
            </w:r>
          </w:p>
        </w:tc>
        <w:tc>
          <w:tcPr>
            <w:tcW w:w="7080" w:type="dxa"/>
          </w:tcPr>
          <w:p w14:paraId="02E1A5FF" w14:textId="77777777" w:rsidR="003D30DF" w:rsidRDefault="003D30DF">
            <w:pPr>
              <w:suppressAutoHyphens/>
              <w:spacing w:after="0" w:line="240" w:lineRule="auto"/>
              <w:rPr>
                <w:rFonts w:ascii="Times New Roman" w:hAnsi="Times New Roman" w:cs="Times New Roman"/>
                <w:b/>
                <w:bCs/>
              </w:rPr>
            </w:pPr>
            <w:r w:rsidRPr="00B72D8B">
              <w:rPr>
                <w:rFonts w:ascii="Times New Roman" w:hAnsi="Times New Roman" w:cs="Times New Roman"/>
                <w:color w:val="000000"/>
                <w:sz w:val="24"/>
                <w:szCs w:val="24"/>
                <w:shd w:val="clear" w:color="auto" w:fill="FFFFFF"/>
              </w:rPr>
              <w:t>Техника выполнения наплавки на плоские поверхности, на тела вращения. Наплавка деталей под механическую обработку</w:t>
            </w:r>
          </w:p>
        </w:tc>
        <w:tc>
          <w:tcPr>
            <w:tcW w:w="1276" w:type="dxa"/>
            <w:gridSpan w:val="2"/>
          </w:tcPr>
          <w:p w14:paraId="25A9E0A9"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011C6FA5"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3AF3B28E" w14:textId="77777777" w:rsidR="003D30DF" w:rsidRPr="00B72D8B" w:rsidRDefault="003D30DF">
            <w:pPr>
              <w:spacing w:after="0" w:line="256" w:lineRule="auto"/>
              <w:rPr>
                <w:rFonts w:ascii="Times New Roman" w:hAnsi="Times New Roman" w:cs="Times New Roman"/>
              </w:rPr>
            </w:pPr>
          </w:p>
        </w:tc>
      </w:tr>
      <w:tr w:rsidR="003D30DF" w:rsidRPr="00B72D8B" w14:paraId="7A28D6BF" w14:textId="77777777">
        <w:trPr>
          <w:trHeight w:val="265"/>
        </w:trPr>
        <w:tc>
          <w:tcPr>
            <w:tcW w:w="2501" w:type="dxa"/>
            <w:gridSpan w:val="2"/>
            <w:vMerge/>
            <w:vAlign w:val="center"/>
          </w:tcPr>
          <w:p w14:paraId="0A382595" w14:textId="77777777" w:rsidR="003D30DF" w:rsidRDefault="003D30DF">
            <w:pPr>
              <w:spacing w:after="0" w:line="256" w:lineRule="auto"/>
              <w:rPr>
                <w:rFonts w:ascii="Times New Roman" w:hAnsi="Times New Roman" w:cs="Times New Roman"/>
                <w:b/>
                <w:bCs/>
              </w:rPr>
            </w:pPr>
          </w:p>
        </w:tc>
        <w:tc>
          <w:tcPr>
            <w:tcW w:w="590" w:type="dxa"/>
            <w:gridSpan w:val="2"/>
          </w:tcPr>
          <w:p w14:paraId="27066C65"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4</w:t>
            </w:r>
          </w:p>
        </w:tc>
        <w:tc>
          <w:tcPr>
            <w:tcW w:w="7080" w:type="dxa"/>
          </w:tcPr>
          <w:p w14:paraId="3C791910" w14:textId="77777777" w:rsidR="003D30DF" w:rsidRPr="00B72D8B" w:rsidRDefault="003D30DF">
            <w:pPr>
              <w:suppressAutoHyphens/>
              <w:spacing w:after="0" w:line="240" w:lineRule="auto"/>
              <w:rPr>
                <w:rFonts w:ascii="Times New Roman" w:hAnsi="Times New Roman" w:cs="Times New Roman"/>
                <w:color w:val="000000"/>
                <w:sz w:val="24"/>
                <w:szCs w:val="24"/>
                <w:shd w:val="clear" w:color="auto" w:fill="FFFFFF"/>
              </w:rPr>
            </w:pPr>
            <w:r w:rsidRPr="00B72D8B">
              <w:rPr>
                <w:rFonts w:ascii="Times New Roman" w:hAnsi="Times New Roman" w:cs="Times New Roman"/>
                <w:color w:val="000000"/>
                <w:sz w:val="24"/>
                <w:szCs w:val="24"/>
              </w:rPr>
              <w:t>Особенности наплавки цветных металлов</w:t>
            </w:r>
          </w:p>
        </w:tc>
        <w:tc>
          <w:tcPr>
            <w:tcW w:w="1276" w:type="dxa"/>
            <w:gridSpan w:val="2"/>
          </w:tcPr>
          <w:p w14:paraId="0CC34166"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39B09D94"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479A0118" w14:textId="77777777" w:rsidR="003D30DF" w:rsidRPr="00B72D8B" w:rsidRDefault="003D30DF">
            <w:pPr>
              <w:spacing w:after="0" w:line="256" w:lineRule="auto"/>
              <w:rPr>
                <w:rFonts w:ascii="Times New Roman" w:hAnsi="Times New Roman" w:cs="Times New Roman"/>
              </w:rPr>
            </w:pPr>
          </w:p>
        </w:tc>
      </w:tr>
      <w:tr w:rsidR="003D30DF" w:rsidRPr="00B72D8B" w14:paraId="5C83B3A4" w14:textId="77777777">
        <w:trPr>
          <w:trHeight w:val="525"/>
        </w:trPr>
        <w:tc>
          <w:tcPr>
            <w:tcW w:w="2501" w:type="dxa"/>
            <w:gridSpan w:val="2"/>
            <w:vMerge/>
            <w:vAlign w:val="center"/>
          </w:tcPr>
          <w:p w14:paraId="0BC36636" w14:textId="77777777" w:rsidR="003D30DF" w:rsidRDefault="003D30DF">
            <w:pPr>
              <w:spacing w:after="0" w:line="256" w:lineRule="auto"/>
              <w:rPr>
                <w:rFonts w:ascii="Times New Roman" w:hAnsi="Times New Roman" w:cs="Times New Roman"/>
                <w:b/>
                <w:bCs/>
              </w:rPr>
            </w:pPr>
          </w:p>
        </w:tc>
        <w:tc>
          <w:tcPr>
            <w:tcW w:w="590" w:type="dxa"/>
            <w:gridSpan w:val="2"/>
          </w:tcPr>
          <w:p w14:paraId="6234CCCE"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5.</w:t>
            </w:r>
          </w:p>
        </w:tc>
        <w:tc>
          <w:tcPr>
            <w:tcW w:w="7080" w:type="dxa"/>
          </w:tcPr>
          <w:p w14:paraId="1EA1D49A" w14:textId="77777777" w:rsidR="003D30DF" w:rsidRPr="00B72D8B" w:rsidRDefault="003D30DF">
            <w:pPr>
              <w:suppressAutoHyphens/>
              <w:spacing w:after="0" w:line="240" w:lineRule="auto"/>
              <w:rPr>
                <w:rFonts w:ascii="Times New Roman" w:hAnsi="Times New Roman" w:cs="Times New Roman"/>
                <w:color w:val="000000"/>
                <w:sz w:val="24"/>
                <w:szCs w:val="24"/>
                <w:shd w:val="clear" w:color="auto" w:fill="FFFFFF"/>
              </w:rPr>
            </w:pPr>
            <w:r w:rsidRPr="00B72D8B">
              <w:rPr>
                <w:rFonts w:ascii="Times New Roman" w:hAnsi="Times New Roman" w:cs="Times New Roman"/>
                <w:color w:val="000000"/>
                <w:sz w:val="24"/>
                <w:szCs w:val="24"/>
                <w:shd w:val="clear" w:color="auto" w:fill="FFFFFF"/>
              </w:rPr>
              <w:t>Контроль качества наплавочных работ. Дефекты при наплавке. Предупреждение деформаций.</w:t>
            </w:r>
          </w:p>
        </w:tc>
        <w:tc>
          <w:tcPr>
            <w:tcW w:w="1276" w:type="dxa"/>
            <w:gridSpan w:val="2"/>
          </w:tcPr>
          <w:p w14:paraId="4165E2A6"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22</w:t>
            </w:r>
          </w:p>
        </w:tc>
        <w:tc>
          <w:tcPr>
            <w:tcW w:w="1276" w:type="dxa"/>
            <w:vMerge/>
            <w:vAlign w:val="center"/>
          </w:tcPr>
          <w:p w14:paraId="7CB4D7D0"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40C83AC7" w14:textId="77777777" w:rsidR="003D30DF" w:rsidRPr="00B72D8B" w:rsidRDefault="003D30DF">
            <w:pPr>
              <w:spacing w:after="0" w:line="256" w:lineRule="auto"/>
              <w:rPr>
                <w:rFonts w:ascii="Times New Roman" w:hAnsi="Times New Roman" w:cs="Times New Roman"/>
              </w:rPr>
            </w:pPr>
          </w:p>
        </w:tc>
      </w:tr>
      <w:tr w:rsidR="003D30DF" w:rsidRPr="00B72D8B" w14:paraId="0ED8B2F7" w14:textId="77777777">
        <w:trPr>
          <w:trHeight w:val="138"/>
        </w:trPr>
        <w:tc>
          <w:tcPr>
            <w:tcW w:w="2501" w:type="dxa"/>
            <w:gridSpan w:val="2"/>
            <w:vMerge/>
            <w:vAlign w:val="center"/>
          </w:tcPr>
          <w:p w14:paraId="438F8221" w14:textId="77777777" w:rsidR="003D30DF" w:rsidRDefault="003D30DF">
            <w:pPr>
              <w:spacing w:after="0" w:line="256" w:lineRule="auto"/>
              <w:rPr>
                <w:rFonts w:ascii="Times New Roman" w:hAnsi="Times New Roman" w:cs="Times New Roman"/>
                <w:b/>
                <w:bCs/>
              </w:rPr>
            </w:pPr>
          </w:p>
        </w:tc>
        <w:tc>
          <w:tcPr>
            <w:tcW w:w="590" w:type="dxa"/>
            <w:gridSpan w:val="2"/>
          </w:tcPr>
          <w:p w14:paraId="738006E0" w14:textId="77777777" w:rsidR="003D30DF" w:rsidRDefault="003D30DF">
            <w:pPr>
              <w:suppressAutoHyphens/>
              <w:spacing w:after="0" w:line="240" w:lineRule="auto"/>
              <w:rPr>
                <w:rFonts w:ascii="Times New Roman" w:hAnsi="Times New Roman" w:cs="Times New Roman"/>
                <w:b/>
                <w:bCs/>
              </w:rPr>
            </w:pPr>
          </w:p>
        </w:tc>
        <w:tc>
          <w:tcPr>
            <w:tcW w:w="7080" w:type="dxa"/>
          </w:tcPr>
          <w:p w14:paraId="1194A5E1" w14:textId="77777777" w:rsidR="003D30DF" w:rsidRPr="00B72D8B" w:rsidRDefault="003D30DF">
            <w:pPr>
              <w:suppressAutoHyphens/>
              <w:spacing w:after="0" w:line="240" w:lineRule="auto"/>
              <w:rPr>
                <w:rFonts w:ascii="Times New Roman" w:hAnsi="Times New Roman" w:cs="Times New Roman"/>
                <w:color w:val="000000"/>
                <w:sz w:val="24"/>
                <w:szCs w:val="24"/>
                <w:shd w:val="clear" w:color="auto" w:fill="FFFFFF"/>
              </w:rPr>
            </w:pPr>
            <w:r w:rsidRPr="00B72D8B">
              <w:rPr>
                <w:rFonts w:ascii="Times New Roman" w:hAnsi="Times New Roman" w:cs="Times New Roman"/>
                <w:b/>
                <w:bCs/>
              </w:rPr>
              <w:t>В том числе практических занятий и лабораторных работ</w:t>
            </w:r>
          </w:p>
        </w:tc>
        <w:tc>
          <w:tcPr>
            <w:tcW w:w="1276" w:type="dxa"/>
            <w:gridSpan w:val="2"/>
          </w:tcPr>
          <w:p w14:paraId="0EAC6ECD"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8</w:t>
            </w:r>
          </w:p>
        </w:tc>
        <w:tc>
          <w:tcPr>
            <w:tcW w:w="1276" w:type="dxa"/>
            <w:vMerge/>
            <w:vAlign w:val="center"/>
          </w:tcPr>
          <w:p w14:paraId="08235B95"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4F7D23F1" w14:textId="77777777" w:rsidR="003D30DF" w:rsidRPr="00B72D8B" w:rsidRDefault="003D30DF">
            <w:pPr>
              <w:spacing w:after="0" w:line="256" w:lineRule="auto"/>
              <w:rPr>
                <w:rFonts w:ascii="Times New Roman" w:hAnsi="Times New Roman" w:cs="Times New Roman"/>
              </w:rPr>
            </w:pPr>
          </w:p>
        </w:tc>
      </w:tr>
      <w:tr w:rsidR="003D30DF" w:rsidRPr="00B72D8B" w14:paraId="225B92FC" w14:textId="77777777">
        <w:trPr>
          <w:trHeight w:val="135"/>
        </w:trPr>
        <w:tc>
          <w:tcPr>
            <w:tcW w:w="2501" w:type="dxa"/>
            <w:gridSpan w:val="2"/>
            <w:vMerge/>
            <w:vAlign w:val="center"/>
          </w:tcPr>
          <w:p w14:paraId="2A565C1D" w14:textId="77777777" w:rsidR="003D30DF" w:rsidRDefault="003D30DF">
            <w:pPr>
              <w:spacing w:after="0" w:line="256" w:lineRule="auto"/>
              <w:rPr>
                <w:rFonts w:ascii="Times New Roman" w:hAnsi="Times New Roman" w:cs="Times New Roman"/>
                <w:b/>
                <w:bCs/>
              </w:rPr>
            </w:pPr>
          </w:p>
        </w:tc>
        <w:tc>
          <w:tcPr>
            <w:tcW w:w="590" w:type="dxa"/>
            <w:gridSpan w:val="2"/>
          </w:tcPr>
          <w:p w14:paraId="4E1888B8"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1.</w:t>
            </w:r>
          </w:p>
        </w:tc>
        <w:tc>
          <w:tcPr>
            <w:tcW w:w="7080" w:type="dxa"/>
          </w:tcPr>
          <w:p w14:paraId="1E41DFED" w14:textId="77777777" w:rsidR="003D30DF" w:rsidRPr="00B72D8B" w:rsidRDefault="003D30DF">
            <w:pPr>
              <w:suppressAutoHyphens/>
              <w:spacing w:after="0" w:line="240" w:lineRule="auto"/>
              <w:rPr>
                <w:rFonts w:ascii="Times New Roman" w:hAnsi="Times New Roman" w:cs="Times New Roman"/>
                <w:color w:val="000000"/>
                <w:sz w:val="24"/>
                <w:szCs w:val="24"/>
              </w:rPr>
            </w:pPr>
            <w:r>
              <w:rPr>
                <w:rFonts w:ascii="Times New Roman" w:hAnsi="Times New Roman" w:cs="Times New Roman"/>
                <w:b/>
                <w:bCs/>
              </w:rPr>
              <w:t>Практическое занятие 20: «</w:t>
            </w:r>
            <w:r w:rsidRPr="00B72D8B">
              <w:rPr>
                <w:rFonts w:ascii="Times New Roman" w:hAnsi="Times New Roman" w:cs="Times New Roman"/>
                <w:color w:val="000000"/>
                <w:sz w:val="24"/>
                <w:szCs w:val="24"/>
              </w:rPr>
              <w:t>Схема подготовки деталей к наплавке.</w:t>
            </w:r>
          </w:p>
          <w:p w14:paraId="60383BD8" w14:textId="77777777" w:rsidR="003D30DF" w:rsidRPr="00B72D8B" w:rsidRDefault="003D30DF">
            <w:pPr>
              <w:suppressAutoHyphens/>
              <w:spacing w:after="0" w:line="240" w:lineRule="auto"/>
              <w:rPr>
                <w:rFonts w:ascii="Times New Roman" w:hAnsi="Times New Roman" w:cs="Times New Roman"/>
                <w:color w:val="000000"/>
                <w:sz w:val="24"/>
                <w:szCs w:val="24"/>
                <w:shd w:val="clear" w:color="auto" w:fill="FFFFFF"/>
              </w:rPr>
            </w:pPr>
            <w:r w:rsidRPr="00B72D8B">
              <w:rPr>
                <w:rFonts w:ascii="Times New Roman" w:hAnsi="Times New Roman" w:cs="Times New Roman"/>
                <w:color w:val="000000"/>
                <w:sz w:val="24"/>
                <w:szCs w:val="24"/>
                <w:shd w:val="clear" w:color="auto" w:fill="FFFFFF"/>
              </w:rPr>
              <w:t>Составление технологического процесса наплавки электрической дугой</w:t>
            </w:r>
            <w:r w:rsidRPr="00B72D8B">
              <w:rPr>
                <w:rFonts w:ascii="Times New Roman" w:hAnsi="Times New Roman" w:cs="Times New Roman"/>
                <w:color w:val="000000"/>
                <w:sz w:val="24"/>
                <w:szCs w:val="24"/>
              </w:rPr>
              <w:t>»</w:t>
            </w:r>
          </w:p>
        </w:tc>
        <w:tc>
          <w:tcPr>
            <w:tcW w:w="1276" w:type="dxa"/>
            <w:gridSpan w:val="2"/>
          </w:tcPr>
          <w:p w14:paraId="685CC8E0"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4A93196F"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08438BEC" w14:textId="77777777" w:rsidR="003D30DF" w:rsidRPr="00B72D8B" w:rsidRDefault="003D30DF">
            <w:pPr>
              <w:spacing w:after="0" w:line="256" w:lineRule="auto"/>
              <w:rPr>
                <w:rFonts w:ascii="Times New Roman" w:hAnsi="Times New Roman" w:cs="Times New Roman"/>
              </w:rPr>
            </w:pPr>
          </w:p>
        </w:tc>
      </w:tr>
      <w:tr w:rsidR="003D30DF" w:rsidRPr="00B72D8B" w14:paraId="0A83FA32" w14:textId="77777777">
        <w:trPr>
          <w:trHeight w:val="165"/>
        </w:trPr>
        <w:tc>
          <w:tcPr>
            <w:tcW w:w="2501" w:type="dxa"/>
            <w:gridSpan w:val="2"/>
            <w:vMerge/>
            <w:vAlign w:val="center"/>
          </w:tcPr>
          <w:p w14:paraId="2E229481" w14:textId="77777777" w:rsidR="003D30DF" w:rsidRDefault="003D30DF">
            <w:pPr>
              <w:spacing w:after="0" w:line="256" w:lineRule="auto"/>
              <w:rPr>
                <w:rFonts w:ascii="Times New Roman" w:hAnsi="Times New Roman" w:cs="Times New Roman"/>
                <w:b/>
                <w:bCs/>
              </w:rPr>
            </w:pPr>
          </w:p>
        </w:tc>
        <w:tc>
          <w:tcPr>
            <w:tcW w:w="590" w:type="dxa"/>
            <w:gridSpan w:val="2"/>
          </w:tcPr>
          <w:p w14:paraId="7FA7F339"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2</w:t>
            </w:r>
          </w:p>
        </w:tc>
        <w:tc>
          <w:tcPr>
            <w:tcW w:w="7080" w:type="dxa"/>
          </w:tcPr>
          <w:p w14:paraId="692AD428" w14:textId="77777777" w:rsidR="003D30DF" w:rsidRPr="00B72D8B" w:rsidRDefault="003D30DF">
            <w:pPr>
              <w:suppressAutoHyphens/>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b/>
                <w:bCs/>
              </w:rPr>
              <w:t xml:space="preserve">Практическое занятие 21: </w:t>
            </w:r>
            <w:proofErr w:type="gramStart"/>
            <w:r>
              <w:rPr>
                <w:rFonts w:ascii="Times New Roman" w:hAnsi="Times New Roman" w:cs="Times New Roman"/>
                <w:b/>
                <w:bCs/>
              </w:rPr>
              <w:t>«</w:t>
            </w:r>
            <w:r w:rsidRPr="00B72D8B">
              <w:rPr>
                <w:rFonts w:ascii="Times New Roman" w:hAnsi="Times New Roman" w:cs="Times New Roman"/>
                <w:color w:val="000000"/>
                <w:sz w:val="24"/>
                <w:szCs w:val="24"/>
                <w:shd w:val="clear" w:color="auto" w:fill="FFFFFF"/>
              </w:rPr>
              <w:t>.</w:t>
            </w:r>
            <w:r w:rsidRPr="00B72D8B">
              <w:rPr>
                <w:rFonts w:ascii="Times New Roman" w:hAnsi="Times New Roman" w:cs="Times New Roman"/>
                <w:sz w:val="24"/>
                <w:szCs w:val="24"/>
              </w:rPr>
              <w:t>Подготовка</w:t>
            </w:r>
            <w:proofErr w:type="gramEnd"/>
            <w:r w:rsidRPr="00B72D8B">
              <w:rPr>
                <w:rFonts w:ascii="Times New Roman" w:hAnsi="Times New Roman" w:cs="Times New Roman"/>
                <w:sz w:val="24"/>
                <w:szCs w:val="24"/>
              </w:rPr>
              <w:t xml:space="preserve"> сварочного аппарата к наплавочным работам</w:t>
            </w:r>
            <w:r w:rsidRPr="00B72D8B">
              <w:rPr>
                <w:rFonts w:ascii="Times New Roman" w:hAnsi="Times New Roman" w:cs="Times New Roman"/>
                <w:color w:val="000000"/>
                <w:sz w:val="24"/>
                <w:szCs w:val="24"/>
                <w:shd w:val="clear" w:color="auto" w:fill="FFFFFF"/>
              </w:rPr>
              <w:t>»</w:t>
            </w:r>
          </w:p>
        </w:tc>
        <w:tc>
          <w:tcPr>
            <w:tcW w:w="1276" w:type="dxa"/>
            <w:gridSpan w:val="2"/>
          </w:tcPr>
          <w:p w14:paraId="2B19E583"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1B86AA69"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18442D21" w14:textId="77777777" w:rsidR="003D30DF" w:rsidRPr="00B72D8B" w:rsidRDefault="003D30DF">
            <w:pPr>
              <w:spacing w:after="0" w:line="256" w:lineRule="auto"/>
              <w:rPr>
                <w:rFonts w:ascii="Times New Roman" w:hAnsi="Times New Roman" w:cs="Times New Roman"/>
              </w:rPr>
            </w:pPr>
          </w:p>
        </w:tc>
      </w:tr>
      <w:tr w:rsidR="003D30DF" w:rsidRPr="00B72D8B" w14:paraId="064D458E" w14:textId="77777777">
        <w:trPr>
          <w:trHeight w:val="135"/>
        </w:trPr>
        <w:tc>
          <w:tcPr>
            <w:tcW w:w="2501" w:type="dxa"/>
            <w:gridSpan w:val="2"/>
            <w:vMerge/>
            <w:vAlign w:val="center"/>
          </w:tcPr>
          <w:p w14:paraId="04221447" w14:textId="77777777" w:rsidR="003D30DF" w:rsidRDefault="003D30DF">
            <w:pPr>
              <w:spacing w:after="0" w:line="256" w:lineRule="auto"/>
              <w:rPr>
                <w:rFonts w:ascii="Times New Roman" w:hAnsi="Times New Roman" w:cs="Times New Roman"/>
                <w:b/>
                <w:bCs/>
              </w:rPr>
            </w:pPr>
          </w:p>
        </w:tc>
        <w:tc>
          <w:tcPr>
            <w:tcW w:w="590" w:type="dxa"/>
            <w:gridSpan w:val="2"/>
          </w:tcPr>
          <w:p w14:paraId="2A709F8B"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3</w:t>
            </w:r>
          </w:p>
        </w:tc>
        <w:tc>
          <w:tcPr>
            <w:tcW w:w="7080" w:type="dxa"/>
          </w:tcPr>
          <w:p w14:paraId="3DA5505E" w14:textId="77777777" w:rsidR="003D30DF" w:rsidRPr="00B72D8B" w:rsidRDefault="003D30DF">
            <w:pPr>
              <w:suppressAutoHyphens/>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b/>
                <w:bCs/>
              </w:rPr>
              <w:t>Практическое занятие 22: «</w:t>
            </w:r>
            <w:proofErr w:type="gramStart"/>
            <w:r w:rsidRPr="00B72D8B">
              <w:rPr>
                <w:rFonts w:ascii="Times New Roman" w:hAnsi="Times New Roman" w:cs="Times New Roman"/>
                <w:sz w:val="24"/>
                <w:szCs w:val="24"/>
              </w:rPr>
              <w:t>Входной контроль качества материалов</w:t>
            </w:r>
            <w:proofErr w:type="gramEnd"/>
            <w:r w:rsidRPr="00B72D8B">
              <w:rPr>
                <w:rFonts w:ascii="Times New Roman" w:hAnsi="Times New Roman" w:cs="Times New Roman"/>
                <w:sz w:val="24"/>
                <w:szCs w:val="24"/>
              </w:rPr>
              <w:t xml:space="preserve"> применяемых для наплавки.»</w:t>
            </w:r>
          </w:p>
        </w:tc>
        <w:tc>
          <w:tcPr>
            <w:tcW w:w="1276" w:type="dxa"/>
            <w:gridSpan w:val="2"/>
          </w:tcPr>
          <w:p w14:paraId="0A08FAD2"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158B0782"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11ABC911" w14:textId="77777777" w:rsidR="003D30DF" w:rsidRPr="00B72D8B" w:rsidRDefault="003D30DF">
            <w:pPr>
              <w:spacing w:after="0" w:line="256" w:lineRule="auto"/>
              <w:rPr>
                <w:rFonts w:ascii="Times New Roman" w:hAnsi="Times New Roman" w:cs="Times New Roman"/>
              </w:rPr>
            </w:pPr>
          </w:p>
        </w:tc>
      </w:tr>
      <w:tr w:rsidR="003D30DF" w:rsidRPr="00B72D8B" w14:paraId="51F99F06" w14:textId="77777777">
        <w:trPr>
          <w:trHeight w:val="126"/>
        </w:trPr>
        <w:tc>
          <w:tcPr>
            <w:tcW w:w="2501" w:type="dxa"/>
            <w:gridSpan w:val="2"/>
            <w:vMerge/>
            <w:vAlign w:val="center"/>
          </w:tcPr>
          <w:p w14:paraId="5D720AC9" w14:textId="77777777" w:rsidR="003D30DF" w:rsidRDefault="003D30DF">
            <w:pPr>
              <w:spacing w:after="0" w:line="256" w:lineRule="auto"/>
              <w:rPr>
                <w:rFonts w:ascii="Times New Roman" w:hAnsi="Times New Roman" w:cs="Times New Roman"/>
                <w:b/>
                <w:bCs/>
              </w:rPr>
            </w:pPr>
          </w:p>
        </w:tc>
        <w:tc>
          <w:tcPr>
            <w:tcW w:w="590" w:type="dxa"/>
            <w:gridSpan w:val="2"/>
          </w:tcPr>
          <w:p w14:paraId="7B14B5AE"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4</w:t>
            </w:r>
          </w:p>
        </w:tc>
        <w:tc>
          <w:tcPr>
            <w:tcW w:w="7080" w:type="dxa"/>
          </w:tcPr>
          <w:p w14:paraId="648ACD4B" w14:textId="77777777" w:rsidR="003D30DF" w:rsidRPr="00B72D8B" w:rsidRDefault="003D30DF">
            <w:pPr>
              <w:suppressAutoHyphens/>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b/>
                <w:bCs/>
              </w:rPr>
              <w:t>Практическое занятие 23: «</w:t>
            </w:r>
            <w:r>
              <w:rPr>
                <w:rFonts w:ascii="Times New Roman" w:hAnsi="Times New Roman" w:cs="Times New Roman"/>
                <w:color w:val="000000"/>
                <w:sz w:val="24"/>
                <w:szCs w:val="24"/>
                <w:shd w:val="clear" w:color="auto" w:fill="FFFFFF"/>
                <w:lang w:eastAsia="ru-RU"/>
              </w:rPr>
              <w:t>Определение дефектов дуговой наплавки.»</w:t>
            </w:r>
          </w:p>
          <w:p w14:paraId="3BF2A477" w14:textId="77777777" w:rsidR="003D30DF" w:rsidRPr="00B72D8B" w:rsidRDefault="003D30DF">
            <w:pPr>
              <w:suppressAutoHyphens/>
              <w:spacing w:after="0" w:line="240" w:lineRule="auto"/>
              <w:rPr>
                <w:rFonts w:ascii="Times New Roman" w:hAnsi="Times New Roman" w:cs="Times New Roman"/>
                <w:color w:val="000000"/>
                <w:sz w:val="24"/>
                <w:szCs w:val="24"/>
                <w:shd w:val="clear" w:color="auto" w:fill="FFFFFF"/>
              </w:rPr>
            </w:pPr>
          </w:p>
        </w:tc>
        <w:tc>
          <w:tcPr>
            <w:tcW w:w="1276" w:type="dxa"/>
            <w:gridSpan w:val="2"/>
          </w:tcPr>
          <w:p w14:paraId="669C4A7C"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14E26E69"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4DB2732F" w14:textId="77777777" w:rsidR="003D30DF" w:rsidRPr="00B72D8B" w:rsidRDefault="003D30DF">
            <w:pPr>
              <w:spacing w:after="0" w:line="256" w:lineRule="auto"/>
              <w:rPr>
                <w:rFonts w:ascii="Times New Roman" w:hAnsi="Times New Roman" w:cs="Times New Roman"/>
              </w:rPr>
            </w:pPr>
          </w:p>
        </w:tc>
      </w:tr>
      <w:tr w:rsidR="003D30DF" w:rsidRPr="00B72D8B" w14:paraId="465BE485" w14:textId="77777777">
        <w:trPr>
          <w:trHeight w:val="96"/>
        </w:trPr>
        <w:tc>
          <w:tcPr>
            <w:tcW w:w="2501" w:type="dxa"/>
            <w:gridSpan w:val="2"/>
            <w:vMerge w:val="restart"/>
          </w:tcPr>
          <w:p w14:paraId="705697EC" w14:textId="77777777" w:rsidR="003D30DF" w:rsidRPr="00B72D8B" w:rsidRDefault="003D30DF">
            <w:pPr>
              <w:rPr>
                <w:rFonts w:ascii="Times New Roman" w:hAnsi="Times New Roman" w:cs="Times New Roman"/>
                <w:b/>
                <w:bCs/>
                <w:color w:val="000000"/>
                <w:shd w:val="clear" w:color="auto" w:fill="FFFFFF"/>
              </w:rPr>
            </w:pPr>
            <w:r w:rsidRPr="00B72D8B">
              <w:rPr>
                <w:rFonts w:ascii="Times New Roman" w:hAnsi="Times New Roman" w:cs="Times New Roman"/>
                <w:b/>
                <w:bCs/>
                <w:color w:val="000000"/>
                <w:shd w:val="clear" w:color="auto" w:fill="FFFFFF"/>
              </w:rPr>
              <w:t>Тема 2.1.</w:t>
            </w:r>
            <w:proofErr w:type="gramStart"/>
            <w:r w:rsidRPr="00B72D8B">
              <w:rPr>
                <w:rFonts w:ascii="Times New Roman" w:hAnsi="Times New Roman" w:cs="Times New Roman"/>
                <w:b/>
                <w:bCs/>
                <w:color w:val="000000"/>
                <w:shd w:val="clear" w:color="auto" w:fill="FFFFFF"/>
              </w:rPr>
              <w:t>6.Техника</w:t>
            </w:r>
            <w:proofErr w:type="gramEnd"/>
            <w:r w:rsidRPr="00B72D8B">
              <w:rPr>
                <w:rFonts w:ascii="Times New Roman" w:hAnsi="Times New Roman" w:cs="Times New Roman"/>
                <w:b/>
                <w:bCs/>
                <w:color w:val="000000"/>
                <w:shd w:val="clear" w:color="auto" w:fill="FFFFFF"/>
              </w:rPr>
              <w:t xml:space="preserve">  и технология ручной дуговой резки.</w:t>
            </w:r>
          </w:p>
          <w:p w14:paraId="450F2468" w14:textId="77777777" w:rsidR="003D30DF" w:rsidRDefault="003D30DF">
            <w:pPr>
              <w:spacing w:after="0" w:line="240" w:lineRule="auto"/>
              <w:rPr>
                <w:rFonts w:ascii="Times New Roman" w:hAnsi="Times New Roman" w:cs="Times New Roman"/>
                <w:b/>
                <w:bCs/>
              </w:rPr>
            </w:pPr>
          </w:p>
        </w:tc>
        <w:tc>
          <w:tcPr>
            <w:tcW w:w="590" w:type="dxa"/>
            <w:gridSpan w:val="2"/>
          </w:tcPr>
          <w:p w14:paraId="70F4845E" w14:textId="77777777" w:rsidR="003D30DF" w:rsidRDefault="003D30DF">
            <w:pPr>
              <w:suppressAutoHyphens/>
              <w:spacing w:after="0" w:line="240" w:lineRule="auto"/>
              <w:rPr>
                <w:rFonts w:ascii="Times New Roman" w:hAnsi="Times New Roman" w:cs="Times New Roman"/>
                <w:b/>
                <w:bCs/>
              </w:rPr>
            </w:pPr>
          </w:p>
        </w:tc>
        <w:tc>
          <w:tcPr>
            <w:tcW w:w="7080" w:type="dxa"/>
          </w:tcPr>
          <w:p w14:paraId="6F86FB23" w14:textId="77777777" w:rsidR="003D30DF" w:rsidRPr="00B72D8B" w:rsidRDefault="003D30DF">
            <w:pPr>
              <w:tabs>
                <w:tab w:val="left" w:pos="5060"/>
              </w:tabs>
              <w:rPr>
                <w:rFonts w:ascii="Times New Roman" w:hAnsi="Times New Roman" w:cs="Times New Roman"/>
                <w:b/>
                <w:bCs/>
                <w:color w:val="000000"/>
                <w:sz w:val="24"/>
                <w:szCs w:val="24"/>
              </w:rPr>
            </w:pPr>
            <w:r w:rsidRPr="00B72D8B">
              <w:rPr>
                <w:rFonts w:ascii="Times New Roman" w:hAnsi="Times New Roman" w:cs="Times New Roman"/>
                <w:b/>
                <w:bCs/>
                <w:color w:val="000000"/>
                <w:sz w:val="24"/>
                <w:szCs w:val="24"/>
              </w:rPr>
              <w:t>Содержание</w:t>
            </w:r>
          </w:p>
          <w:p w14:paraId="285D6A9F" w14:textId="77777777" w:rsidR="003D30DF" w:rsidRPr="00B72D8B" w:rsidRDefault="003D30DF">
            <w:pPr>
              <w:suppressAutoHyphens/>
              <w:spacing w:after="0" w:line="240" w:lineRule="auto"/>
              <w:rPr>
                <w:rFonts w:ascii="Times New Roman" w:hAnsi="Times New Roman" w:cs="Times New Roman"/>
                <w:color w:val="000000"/>
                <w:sz w:val="24"/>
                <w:szCs w:val="24"/>
                <w:shd w:val="clear" w:color="auto" w:fill="FFFFFF"/>
              </w:rPr>
            </w:pPr>
          </w:p>
        </w:tc>
        <w:tc>
          <w:tcPr>
            <w:tcW w:w="1276" w:type="dxa"/>
            <w:gridSpan w:val="2"/>
          </w:tcPr>
          <w:p w14:paraId="22D027CF"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10</w:t>
            </w:r>
          </w:p>
        </w:tc>
        <w:tc>
          <w:tcPr>
            <w:tcW w:w="1276" w:type="dxa"/>
            <w:vMerge w:val="restart"/>
            <w:vAlign w:val="center"/>
          </w:tcPr>
          <w:p w14:paraId="26940612" w14:textId="77777777" w:rsidR="003D30DF" w:rsidRPr="00B72D8B" w:rsidRDefault="003D30DF">
            <w:pPr>
              <w:spacing w:after="0" w:line="256" w:lineRule="auto"/>
              <w:rPr>
                <w:rFonts w:ascii="Times New Roman" w:hAnsi="Times New Roman" w:cs="Times New Roman"/>
              </w:rPr>
            </w:pPr>
          </w:p>
        </w:tc>
        <w:tc>
          <w:tcPr>
            <w:tcW w:w="2127" w:type="dxa"/>
            <w:gridSpan w:val="2"/>
            <w:vMerge w:val="restart"/>
            <w:vAlign w:val="center"/>
          </w:tcPr>
          <w:p w14:paraId="17B99A29" w14:textId="77777777" w:rsidR="003D30DF" w:rsidRPr="00B72D8B" w:rsidRDefault="003D30DF">
            <w:pPr>
              <w:spacing w:after="0" w:line="256" w:lineRule="auto"/>
              <w:rPr>
                <w:rFonts w:ascii="Times New Roman" w:hAnsi="Times New Roman" w:cs="Times New Roman"/>
              </w:rPr>
            </w:pPr>
          </w:p>
        </w:tc>
      </w:tr>
      <w:tr w:rsidR="003D30DF" w:rsidRPr="00B72D8B" w14:paraId="2DCCB63C" w14:textId="77777777">
        <w:trPr>
          <w:trHeight w:val="111"/>
        </w:trPr>
        <w:tc>
          <w:tcPr>
            <w:tcW w:w="2501" w:type="dxa"/>
            <w:gridSpan w:val="2"/>
            <w:vMerge/>
            <w:vAlign w:val="center"/>
          </w:tcPr>
          <w:p w14:paraId="4E5AA30C" w14:textId="77777777" w:rsidR="003D30DF" w:rsidRDefault="003D30DF">
            <w:pPr>
              <w:spacing w:after="0" w:line="256" w:lineRule="auto"/>
              <w:rPr>
                <w:rFonts w:ascii="Times New Roman" w:hAnsi="Times New Roman" w:cs="Times New Roman"/>
                <w:b/>
                <w:bCs/>
              </w:rPr>
            </w:pPr>
          </w:p>
        </w:tc>
        <w:tc>
          <w:tcPr>
            <w:tcW w:w="590" w:type="dxa"/>
            <w:gridSpan w:val="2"/>
          </w:tcPr>
          <w:p w14:paraId="062DF04F"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1.</w:t>
            </w:r>
          </w:p>
        </w:tc>
        <w:tc>
          <w:tcPr>
            <w:tcW w:w="7080" w:type="dxa"/>
          </w:tcPr>
          <w:p w14:paraId="2B68BE39" w14:textId="77777777" w:rsidR="003D30DF" w:rsidRPr="00B72D8B" w:rsidRDefault="003D30DF">
            <w:pPr>
              <w:suppressAutoHyphens/>
              <w:spacing w:after="0" w:line="240" w:lineRule="auto"/>
              <w:rPr>
                <w:rFonts w:ascii="Times New Roman" w:hAnsi="Times New Roman" w:cs="Times New Roman"/>
                <w:color w:val="000000"/>
                <w:sz w:val="24"/>
                <w:szCs w:val="24"/>
                <w:shd w:val="clear" w:color="auto" w:fill="FFFFFF"/>
              </w:rPr>
            </w:pPr>
            <w:r w:rsidRPr="00B72D8B">
              <w:rPr>
                <w:rFonts w:ascii="Times New Roman" w:hAnsi="Times New Roman" w:cs="Times New Roman"/>
                <w:color w:val="000000"/>
                <w:sz w:val="24"/>
                <w:szCs w:val="24"/>
                <w:shd w:val="clear" w:color="auto" w:fill="FFFFFF"/>
              </w:rPr>
              <w:t xml:space="preserve"> </w:t>
            </w:r>
            <w:proofErr w:type="spellStart"/>
            <w:r w:rsidRPr="00B72D8B">
              <w:rPr>
                <w:rFonts w:ascii="Times New Roman" w:hAnsi="Times New Roman" w:cs="Times New Roman"/>
                <w:color w:val="000000"/>
                <w:sz w:val="24"/>
                <w:szCs w:val="24"/>
              </w:rPr>
              <w:t>Разрезаемость</w:t>
            </w:r>
            <w:proofErr w:type="spellEnd"/>
            <w:r w:rsidRPr="00B72D8B">
              <w:rPr>
                <w:rFonts w:ascii="Times New Roman" w:hAnsi="Times New Roman" w:cs="Times New Roman"/>
                <w:color w:val="000000"/>
                <w:sz w:val="24"/>
                <w:szCs w:val="24"/>
              </w:rPr>
              <w:t xml:space="preserve">: понятие, сущность. Классификация сталей по </w:t>
            </w:r>
            <w:proofErr w:type="spellStart"/>
            <w:r w:rsidRPr="00B72D8B">
              <w:rPr>
                <w:rFonts w:ascii="Times New Roman" w:hAnsi="Times New Roman" w:cs="Times New Roman"/>
                <w:color w:val="000000"/>
                <w:sz w:val="24"/>
                <w:szCs w:val="24"/>
              </w:rPr>
              <w:t>разрезаемости</w:t>
            </w:r>
            <w:proofErr w:type="spellEnd"/>
          </w:p>
        </w:tc>
        <w:tc>
          <w:tcPr>
            <w:tcW w:w="1276" w:type="dxa"/>
            <w:gridSpan w:val="2"/>
          </w:tcPr>
          <w:p w14:paraId="6C565B09"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47EF494D"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41DBF181" w14:textId="77777777" w:rsidR="003D30DF" w:rsidRPr="00B72D8B" w:rsidRDefault="003D30DF">
            <w:pPr>
              <w:spacing w:after="0" w:line="256" w:lineRule="auto"/>
              <w:rPr>
                <w:rFonts w:ascii="Times New Roman" w:hAnsi="Times New Roman" w:cs="Times New Roman"/>
              </w:rPr>
            </w:pPr>
          </w:p>
        </w:tc>
      </w:tr>
      <w:tr w:rsidR="003D30DF" w:rsidRPr="00B72D8B" w14:paraId="102FCFCA" w14:textId="77777777">
        <w:trPr>
          <w:trHeight w:val="660"/>
        </w:trPr>
        <w:tc>
          <w:tcPr>
            <w:tcW w:w="2501" w:type="dxa"/>
            <w:gridSpan w:val="2"/>
            <w:vMerge/>
            <w:vAlign w:val="center"/>
          </w:tcPr>
          <w:p w14:paraId="2177E381" w14:textId="77777777" w:rsidR="003D30DF" w:rsidRDefault="003D30DF">
            <w:pPr>
              <w:spacing w:after="0" w:line="256" w:lineRule="auto"/>
              <w:rPr>
                <w:rFonts w:ascii="Times New Roman" w:hAnsi="Times New Roman" w:cs="Times New Roman"/>
                <w:b/>
                <w:bCs/>
              </w:rPr>
            </w:pPr>
          </w:p>
        </w:tc>
        <w:tc>
          <w:tcPr>
            <w:tcW w:w="590" w:type="dxa"/>
            <w:gridSpan w:val="2"/>
          </w:tcPr>
          <w:p w14:paraId="0F5F9F30"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2.</w:t>
            </w:r>
          </w:p>
        </w:tc>
        <w:tc>
          <w:tcPr>
            <w:tcW w:w="7080" w:type="dxa"/>
          </w:tcPr>
          <w:p w14:paraId="626AA750" w14:textId="77777777" w:rsidR="003D30DF" w:rsidRPr="00B72D8B" w:rsidRDefault="003D30DF">
            <w:pPr>
              <w:widowControl w:val="0"/>
              <w:autoSpaceDE w:val="0"/>
              <w:autoSpaceDN w:val="0"/>
              <w:adjustRightInd w:val="0"/>
              <w:rPr>
                <w:rFonts w:ascii="Times New Roman" w:hAnsi="Times New Roman" w:cs="Times New Roman"/>
                <w:color w:val="000000"/>
                <w:sz w:val="24"/>
                <w:szCs w:val="24"/>
                <w:shd w:val="clear" w:color="auto" w:fill="FFFFFF"/>
              </w:rPr>
            </w:pPr>
            <w:proofErr w:type="gramStart"/>
            <w:r w:rsidRPr="00B72D8B">
              <w:rPr>
                <w:rFonts w:ascii="Times New Roman" w:hAnsi="Times New Roman" w:cs="Times New Roman"/>
                <w:color w:val="000000"/>
                <w:sz w:val="24"/>
                <w:szCs w:val="24"/>
                <w:shd w:val="clear" w:color="auto" w:fill="FFFFFF"/>
              </w:rPr>
              <w:t>Разделительная  и</w:t>
            </w:r>
            <w:proofErr w:type="gramEnd"/>
            <w:r w:rsidRPr="00B72D8B">
              <w:rPr>
                <w:rFonts w:ascii="Times New Roman" w:hAnsi="Times New Roman" w:cs="Times New Roman"/>
                <w:color w:val="000000"/>
                <w:sz w:val="24"/>
                <w:szCs w:val="24"/>
                <w:shd w:val="clear" w:color="auto" w:fill="FFFFFF"/>
              </w:rPr>
              <w:t xml:space="preserve"> поверхностная дуговая резка. Техника выполнения резки.</w:t>
            </w:r>
          </w:p>
        </w:tc>
        <w:tc>
          <w:tcPr>
            <w:tcW w:w="1276" w:type="dxa"/>
            <w:gridSpan w:val="2"/>
          </w:tcPr>
          <w:p w14:paraId="30A18EB7"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40ECD67A"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58ECD18C" w14:textId="77777777" w:rsidR="003D30DF" w:rsidRPr="00B72D8B" w:rsidRDefault="003D30DF">
            <w:pPr>
              <w:spacing w:after="0" w:line="256" w:lineRule="auto"/>
              <w:rPr>
                <w:rFonts w:ascii="Times New Roman" w:hAnsi="Times New Roman" w:cs="Times New Roman"/>
              </w:rPr>
            </w:pPr>
          </w:p>
        </w:tc>
      </w:tr>
      <w:tr w:rsidR="003D30DF" w:rsidRPr="00B72D8B" w14:paraId="7CEAB585" w14:textId="77777777">
        <w:trPr>
          <w:trHeight w:val="160"/>
        </w:trPr>
        <w:tc>
          <w:tcPr>
            <w:tcW w:w="2501" w:type="dxa"/>
            <w:gridSpan w:val="2"/>
            <w:vMerge/>
            <w:vAlign w:val="center"/>
          </w:tcPr>
          <w:p w14:paraId="15432964" w14:textId="77777777" w:rsidR="003D30DF" w:rsidRDefault="003D30DF">
            <w:pPr>
              <w:spacing w:after="0" w:line="256" w:lineRule="auto"/>
              <w:rPr>
                <w:rFonts w:ascii="Times New Roman" w:hAnsi="Times New Roman" w:cs="Times New Roman"/>
                <w:b/>
                <w:bCs/>
              </w:rPr>
            </w:pPr>
          </w:p>
        </w:tc>
        <w:tc>
          <w:tcPr>
            <w:tcW w:w="590" w:type="dxa"/>
            <w:gridSpan w:val="2"/>
          </w:tcPr>
          <w:p w14:paraId="4C978CDC" w14:textId="77777777" w:rsidR="003D30DF" w:rsidRDefault="003D30DF">
            <w:pPr>
              <w:suppressAutoHyphens/>
              <w:spacing w:after="0" w:line="240" w:lineRule="auto"/>
              <w:rPr>
                <w:rFonts w:ascii="Times New Roman" w:hAnsi="Times New Roman" w:cs="Times New Roman"/>
                <w:b/>
                <w:bCs/>
              </w:rPr>
            </w:pPr>
          </w:p>
        </w:tc>
        <w:tc>
          <w:tcPr>
            <w:tcW w:w="7080" w:type="dxa"/>
          </w:tcPr>
          <w:p w14:paraId="6D03C237" w14:textId="77777777" w:rsidR="003D30DF" w:rsidRPr="00B72D8B" w:rsidRDefault="003D30DF">
            <w:pPr>
              <w:widowControl w:val="0"/>
              <w:autoSpaceDE w:val="0"/>
              <w:autoSpaceDN w:val="0"/>
              <w:adjustRightInd w:val="0"/>
              <w:rPr>
                <w:rFonts w:ascii="Times New Roman" w:hAnsi="Times New Roman" w:cs="Times New Roman"/>
                <w:color w:val="000000"/>
                <w:sz w:val="24"/>
                <w:szCs w:val="24"/>
                <w:shd w:val="clear" w:color="auto" w:fill="FFFFFF"/>
              </w:rPr>
            </w:pPr>
            <w:r w:rsidRPr="00B72D8B">
              <w:rPr>
                <w:rFonts w:ascii="Times New Roman" w:hAnsi="Times New Roman" w:cs="Times New Roman"/>
                <w:b/>
                <w:bCs/>
              </w:rPr>
              <w:t>В том числе практических занятий и лабораторных работ</w:t>
            </w:r>
          </w:p>
        </w:tc>
        <w:tc>
          <w:tcPr>
            <w:tcW w:w="1276" w:type="dxa"/>
            <w:gridSpan w:val="2"/>
          </w:tcPr>
          <w:p w14:paraId="443EA035"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6</w:t>
            </w:r>
          </w:p>
        </w:tc>
        <w:tc>
          <w:tcPr>
            <w:tcW w:w="1276" w:type="dxa"/>
            <w:vMerge/>
            <w:vAlign w:val="center"/>
          </w:tcPr>
          <w:p w14:paraId="3194DE35"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371D5FA3" w14:textId="77777777" w:rsidR="003D30DF" w:rsidRPr="00B72D8B" w:rsidRDefault="003D30DF">
            <w:pPr>
              <w:spacing w:after="0" w:line="256" w:lineRule="auto"/>
              <w:rPr>
                <w:rFonts w:ascii="Times New Roman" w:hAnsi="Times New Roman" w:cs="Times New Roman"/>
              </w:rPr>
            </w:pPr>
          </w:p>
        </w:tc>
      </w:tr>
      <w:tr w:rsidR="003D30DF" w:rsidRPr="00B72D8B" w14:paraId="7BC5FD9F" w14:textId="77777777">
        <w:trPr>
          <w:trHeight w:val="135"/>
        </w:trPr>
        <w:tc>
          <w:tcPr>
            <w:tcW w:w="2501" w:type="dxa"/>
            <w:gridSpan w:val="2"/>
            <w:vMerge/>
            <w:vAlign w:val="center"/>
          </w:tcPr>
          <w:p w14:paraId="5342B031" w14:textId="77777777" w:rsidR="003D30DF" w:rsidRDefault="003D30DF">
            <w:pPr>
              <w:spacing w:after="0" w:line="256" w:lineRule="auto"/>
              <w:rPr>
                <w:rFonts w:ascii="Times New Roman" w:hAnsi="Times New Roman" w:cs="Times New Roman"/>
                <w:b/>
                <w:bCs/>
              </w:rPr>
            </w:pPr>
          </w:p>
        </w:tc>
        <w:tc>
          <w:tcPr>
            <w:tcW w:w="590" w:type="dxa"/>
            <w:gridSpan w:val="2"/>
          </w:tcPr>
          <w:p w14:paraId="406E31D3"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1.</w:t>
            </w:r>
          </w:p>
        </w:tc>
        <w:tc>
          <w:tcPr>
            <w:tcW w:w="7080" w:type="dxa"/>
          </w:tcPr>
          <w:p w14:paraId="5E7A4650"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Практическое занятие 24: «</w:t>
            </w:r>
            <w:r w:rsidRPr="00B72D8B">
              <w:rPr>
                <w:rFonts w:ascii="Times New Roman" w:hAnsi="Times New Roman" w:cs="Times New Roman"/>
                <w:color w:val="000000"/>
                <w:sz w:val="24"/>
                <w:szCs w:val="24"/>
              </w:rPr>
              <w:t xml:space="preserve">Выбор </w:t>
            </w:r>
            <w:proofErr w:type="gramStart"/>
            <w:r w:rsidRPr="00B72D8B">
              <w:rPr>
                <w:rFonts w:ascii="Times New Roman" w:hAnsi="Times New Roman" w:cs="Times New Roman"/>
                <w:color w:val="000000"/>
                <w:sz w:val="24"/>
                <w:szCs w:val="24"/>
              </w:rPr>
              <w:t>режима  разделительной</w:t>
            </w:r>
            <w:proofErr w:type="gramEnd"/>
            <w:r w:rsidRPr="00B72D8B">
              <w:rPr>
                <w:rFonts w:ascii="Times New Roman" w:hAnsi="Times New Roman" w:cs="Times New Roman"/>
                <w:color w:val="000000"/>
                <w:sz w:val="24"/>
                <w:szCs w:val="24"/>
              </w:rPr>
              <w:t xml:space="preserve"> резки.»</w:t>
            </w:r>
          </w:p>
        </w:tc>
        <w:tc>
          <w:tcPr>
            <w:tcW w:w="1276" w:type="dxa"/>
            <w:gridSpan w:val="2"/>
          </w:tcPr>
          <w:p w14:paraId="13E86307"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552BAF9A"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07FC794C" w14:textId="77777777" w:rsidR="003D30DF" w:rsidRPr="00B72D8B" w:rsidRDefault="003D30DF">
            <w:pPr>
              <w:spacing w:after="0" w:line="256" w:lineRule="auto"/>
              <w:rPr>
                <w:rFonts w:ascii="Times New Roman" w:hAnsi="Times New Roman" w:cs="Times New Roman"/>
              </w:rPr>
            </w:pPr>
          </w:p>
        </w:tc>
      </w:tr>
      <w:tr w:rsidR="003D30DF" w:rsidRPr="00B72D8B" w14:paraId="681FB153" w14:textId="77777777">
        <w:trPr>
          <w:trHeight w:val="105"/>
        </w:trPr>
        <w:tc>
          <w:tcPr>
            <w:tcW w:w="2501" w:type="dxa"/>
            <w:gridSpan w:val="2"/>
            <w:vMerge/>
            <w:vAlign w:val="center"/>
          </w:tcPr>
          <w:p w14:paraId="759FB29F" w14:textId="77777777" w:rsidR="003D30DF" w:rsidRDefault="003D30DF">
            <w:pPr>
              <w:spacing w:after="0" w:line="256" w:lineRule="auto"/>
              <w:rPr>
                <w:rFonts w:ascii="Times New Roman" w:hAnsi="Times New Roman" w:cs="Times New Roman"/>
                <w:b/>
                <w:bCs/>
              </w:rPr>
            </w:pPr>
          </w:p>
        </w:tc>
        <w:tc>
          <w:tcPr>
            <w:tcW w:w="590" w:type="dxa"/>
            <w:gridSpan w:val="2"/>
          </w:tcPr>
          <w:p w14:paraId="0A947354"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2.</w:t>
            </w:r>
          </w:p>
        </w:tc>
        <w:tc>
          <w:tcPr>
            <w:tcW w:w="7080" w:type="dxa"/>
          </w:tcPr>
          <w:p w14:paraId="7C1910D7"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Практическое занятие 25: «</w:t>
            </w:r>
            <w:r w:rsidRPr="00B72D8B">
              <w:rPr>
                <w:rFonts w:ascii="Times New Roman" w:hAnsi="Times New Roman" w:cs="Times New Roman"/>
                <w:color w:val="000000"/>
                <w:sz w:val="24"/>
                <w:szCs w:val="24"/>
              </w:rPr>
              <w:t xml:space="preserve">Выбор режима </w:t>
            </w:r>
            <w:proofErr w:type="gramStart"/>
            <w:r w:rsidRPr="00B72D8B">
              <w:rPr>
                <w:rFonts w:ascii="Times New Roman" w:hAnsi="Times New Roman" w:cs="Times New Roman"/>
                <w:color w:val="000000"/>
                <w:sz w:val="24"/>
                <w:szCs w:val="24"/>
              </w:rPr>
              <w:t>поверхностной  резки</w:t>
            </w:r>
            <w:proofErr w:type="gramEnd"/>
            <w:r w:rsidRPr="00B72D8B">
              <w:rPr>
                <w:rFonts w:ascii="Times New Roman" w:hAnsi="Times New Roman" w:cs="Times New Roman"/>
                <w:color w:val="000000"/>
                <w:sz w:val="24"/>
                <w:szCs w:val="24"/>
              </w:rPr>
              <w:t>.»</w:t>
            </w:r>
          </w:p>
        </w:tc>
        <w:tc>
          <w:tcPr>
            <w:tcW w:w="1276" w:type="dxa"/>
            <w:gridSpan w:val="2"/>
          </w:tcPr>
          <w:p w14:paraId="68A7F234"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0E039687"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3AB26028" w14:textId="77777777" w:rsidR="003D30DF" w:rsidRPr="00B72D8B" w:rsidRDefault="003D30DF">
            <w:pPr>
              <w:spacing w:after="0" w:line="256" w:lineRule="auto"/>
              <w:rPr>
                <w:rFonts w:ascii="Times New Roman" w:hAnsi="Times New Roman" w:cs="Times New Roman"/>
              </w:rPr>
            </w:pPr>
          </w:p>
        </w:tc>
      </w:tr>
      <w:tr w:rsidR="003D30DF" w:rsidRPr="00B72D8B" w14:paraId="0BC6BFD6" w14:textId="77777777">
        <w:trPr>
          <w:trHeight w:val="153"/>
        </w:trPr>
        <w:tc>
          <w:tcPr>
            <w:tcW w:w="2501" w:type="dxa"/>
            <w:gridSpan w:val="2"/>
            <w:vMerge/>
            <w:vAlign w:val="center"/>
          </w:tcPr>
          <w:p w14:paraId="22E2B258" w14:textId="77777777" w:rsidR="003D30DF" w:rsidRDefault="003D30DF">
            <w:pPr>
              <w:spacing w:after="0" w:line="256" w:lineRule="auto"/>
              <w:rPr>
                <w:rFonts w:ascii="Times New Roman" w:hAnsi="Times New Roman" w:cs="Times New Roman"/>
                <w:b/>
                <w:bCs/>
              </w:rPr>
            </w:pPr>
          </w:p>
        </w:tc>
        <w:tc>
          <w:tcPr>
            <w:tcW w:w="590" w:type="dxa"/>
            <w:gridSpan w:val="2"/>
          </w:tcPr>
          <w:p w14:paraId="6DE090BD"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3.</w:t>
            </w:r>
          </w:p>
        </w:tc>
        <w:tc>
          <w:tcPr>
            <w:tcW w:w="7080" w:type="dxa"/>
          </w:tcPr>
          <w:p w14:paraId="5B1D9A65"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Практическое занятие 26: «</w:t>
            </w:r>
            <w:r>
              <w:rPr>
                <w:rFonts w:ascii="Times New Roman" w:hAnsi="Times New Roman" w:cs="Times New Roman"/>
                <w:color w:val="000000"/>
                <w:sz w:val="24"/>
                <w:szCs w:val="24"/>
                <w:shd w:val="clear" w:color="auto" w:fill="FFFFFF"/>
                <w:lang w:eastAsia="ru-RU"/>
              </w:rPr>
              <w:t>Определение дефектов разделительной резки».</w:t>
            </w:r>
          </w:p>
        </w:tc>
        <w:tc>
          <w:tcPr>
            <w:tcW w:w="1276" w:type="dxa"/>
            <w:gridSpan w:val="2"/>
          </w:tcPr>
          <w:p w14:paraId="19B8F8B9"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682A977D"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45027EC9" w14:textId="77777777" w:rsidR="003D30DF" w:rsidRPr="00B72D8B" w:rsidRDefault="003D30DF">
            <w:pPr>
              <w:spacing w:after="0" w:line="256" w:lineRule="auto"/>
              <w:rPr>
                <w:rFonts w:ascii="Times New Roman" w:hAnsi="Times New Roman" w:cs="Times New Roman"/>
              </w:rPr>
            </w:pPr>
          </w:p>
        </w:tc>
      </w:tr>
      <w:tr w:rsidR="003D30DF" w:rsidRPr="00B72D8B" w14:paraId="1FF26167" w14:textId="77777777">
        <w:trPr>
          <w:trHeight w:val="480"/>
        </w:trPr>
        <w:tc>
          <w:tcPr>
            <w:tcW w:w="3091" w:type="dxa"/>
            <w:gridSpan w:val="4"/>
          </w:tcPr>
          <w:p w14:paraId="62BA2DE9" w14:textId="77777777" w:rsidR="003D30DF" w:rsidRDefault="003D30DF">
            <w:pPr>
              <w:suppressAutoHyphens/>
              <w:spacing w:after="0" w:line="240" w:lineRule="auto"/>
              <w:rPr>
                <w:rFonts w:ascii="Times New Roman" w:hAnsi="Times New Roman" w:cs="Times New Roman"/>
                <w:b/>
                <w:bCs/>
              </w:rPr>
            </w:pPr>
            <w:r>
              <w:rPr>
                <w:rFonts w:ascii="Times New Roman" w:hAnsi="Times New Roman" w:cs="Times New Roman"/>
                <w:b/>
                <w:bCs/>
              </w:rPr>
              <w:t>Дифференцированный зачет</w:t>
            </w:r>
          </w:p>
        </w:tc>
        <w:tc>
          <w:tcPr>
            <w:tcW w:w="7080" w:type="dxa"/>
          </w:tcPr>
          <w:p w14:paraId="1B803430" w14:textId="77777777" w:rsidR="003D30DF" w:rsidRDefault="003D30DF">
            <w:pPr>
              <w:suppressAutoHyphens/>
              <w:spacing w:after="0" w:line="240" w:lineRule="auto"/>
              <w:rPr>
                <w:rFonts w:ascii="Times New Roman" w:hAnsi="Times New Roman" w:cs="Times New Roman"/>
                <w:b/>
                <w:bCs/>
              </w:rPr>
            </w:pPr>
          </w:p>
          <w:p w14:paraId="205EE889" w14:textId="77777777" w:rsidR="003D30DF" w:rsidRDefault="003D30DF">
            <w:pPr>
              <w:suppressAutoHyphens/>
              <w:spacing w:after="0" w:line="240" w:lineRule="auto"/>
              <w:rPr>
                <w:rFonts w:ascii="Times New Roman" w:hAnsi="Times New Roman" w:cs="Times New Roman"/>
                <w:b/>
                <w:bCs/>
              </w:rPr>
            </w:pPr>
          </w:p>
        </w:tc>
        <w:tc>
          <w:tcPr>
            <w:tcW w:w="1276" w:type="dxa"/>
            <w:gridSpan w:val="2"/>
          </w:tcPr>
          <w:p w14:paraId="740B941A" w14:textId="77777777" w:rsidR="003D30DF" w:rsidRPr="00B72D8B" w:rsidRDefault="003D30DF">
            <w:pPr>
              <w:suppressAutoHyphens/>
              <w:spacing w:after="0" w:line="240" w:lineRule="auto"/>
              <w:jc w:val="center"/>
              <w:rPr>
                <w:rFonts w:ascii="Times New Roman" w:hAnsi="Times New Roman" w:cs="Times New Roman"/>
              </w:rPr>
            </w:pPr>
            <w:r w:rsidRPr="00B72D8B">
              <w:rPr>
                <w:rFonts w:ascii="Times New Roman" w:hAnsi="Times New Roman" w:cs="Times New Roman"/>
              </w:rPr>
              <w:t>2</w:t>
            </w:r>
          </w:p>
        </w:tc>
        <w:tc>
          <w:tcPr>
            <w:tcW w:w="1276" w:type="dxa"/>
            <w:vMerge/>
            <w:vAlign w:val="center"/>
          </w:tcPr>
          <w:p w14:paraId="7B3D9C75"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05A82DD1" w14:textId="77777777" w:rsidR="003D30DF" w:rsidRPr="00B72D8B" w:rsidRDefault="003D30DF">
            <w:pPr>
              <w:spacing w:after="0" w:line="256" w:lineRule="auto"/>
              <w:rPr>
                <w:rFonts w:ascii="Times New Roman" w:hAnsi="Times New Roman" w:cs="Times New Roman"/>
              </w:rPr>
            </w:pPr>
          </w:p>
        </w:tc>
      </w:tr>
      <w:tr w:rsidR="003D30DF" w:rsidRPr="00B72D8B" w14:paraId="7F75F585" w14:textId="77777777">
        <w:trPr>
          <w:gridBefore w:val="1"/>
          <w:trHeight w:val="9420"/>
        </w:trPr>
        <w:tc>
          <w:tcPr>
            <w:tcW w:w="10171" w:type="dxa"/>
            <w:gridSpan w:val="4"/>
          </w:tcPr>
          <w:p w14:paraId="308F61EB" w14:textId="77777777" w:rsidR="003D30DF" w:rsidRPr="00B72D8B" w:rsidRDefault="003D30DF" w:rsidP="00277DE4">
            <w:pPr>
              <w:suppressAutoHyphens/>
              <w:spacing w:after="0" w:line="240" w:lineRule="auto"/>
              <w:rPr>
                <w:rFonts w:ascii="Times New Roman" w:hAnsi="Times New Roman" w:cs="Times New Roman"/>
              </w:rPr>
            </w:pPr>
            <w:r>
              <w:rPr>
                <w:rFonts w:ascii="Times New Roman" w:hAnsi="Times New Roman" w:cs="Times New Roman"/>
                <w:b/>
                <w:bCs/>
              </w:rPr>
              <w:lastRenderedPageBreak/>
              <w:t>Самостоятельная работа по МДК 2.1:</w:t>
            </w:r>
            <w:r w:rsidRPr="00B72D8B">
              <w:rPr>
                <w:rFonts w:ascii="Times New Roman" w:hAnsi="Times New Roman" w:cs="Times New Roman"/>
              </w:rPr>
              <w:t xml:space="preserve"> </w:t>
            </w:r>
          </w:p>
          <w:p w14:paraId="07AC4260" w14:textId="77777777" w:rsidR="003D30DF" w:rsidRPr="00B72D8B" w:rsidRDefault="003D30DF" w:rsidP="00277DE4">
            <w:pPr>
              <w:suppressAutoHyphens/>
              <w:spacing w:after="0" w:line="240" w:lineRule="auto"/>
              <w:rPr>
                <w:rFonts w:ascii="Times New Roman" w:hAnsi="Times New Roman" w:cs="Times New Roman"/>
              </w:rPr>
            </w:pPr>
            <w:r w:rsidRPr="00B72D8B">
              <w:rPr>
                <w:rFonts w:ascii="Times New Roman" w:hAnsi="Times New Roman" w:cs="Times New Roman"/>
              </w:rPr>
              <w:t>-систематическая проработка конспектов занятий, учебной, дополнительной и справочной литературы при подготовке к занятиям,</w:t>
            </w:r>
          </w:p>
          <w:p w14:paraId="767B13B8" w14:textId="77777777" w:rsidR="003D30DF" w:rsidRPr="00B72D8B" w:rsidRDefault="003D30DF" w:rsidP="00277DE4">
            <w:pPr>
              <w:suppressAutoHyphens/>
              <w:spacing w:after="0" w:line="240" w:lineRule="auto"/>
              <w:rPr>
                <w:rFonts w:ascii="Times New Roman" w:hAnsi="Times New Roman" w:cs="Times New Roman"/>
              </w:rPr>
            </w:pPr>
            <w:r w:rsidRPr="00B72D8B">
              <w:rPr>
                <w:rFonts w:ascii="Times New Roman" w:hAnsi="Times New Roman" w:cs="Times New Roman"/>
              </w:rPr>
              <w:t>- подготовка к практическим и лабораторным работам с использованием методических рекомендаций преподавателя, оформление практических и лабораторных работ и подготовка их к защите,</w:t>
            </w:r>
          </w:p>
          <w:p w14:paraId="6AB0788C" w14:textId="77777777" w:rsidR="003D30DF" w:rsidRPr="00B72D8B" w:rsidRDefault="003D30DF" w:rsidP="00277DE4">
            <w:pPr>
              <w:suppressAutoHyphens/>
              <w:spacing w:after="0" w:line="240" w:lineRule="auto"/>
              <w:rPr>
                <w:rFonts w:ascii="Times New Roman" w:hAnsi="Times New Roman" w:cs="Times New Roman"/>
              </w:rPr>
            </w:pPr>
            <w:r w:rsidRPr="00B72D8B">
              <w:rPr>
                <w:rFonts w:ascii="Times New Roman" w:hAnsi="Times New Roman" w:cs="Times New Roman"/>
              </w:rPr>
              <w:t>- подготовка к выполнению индивидуальных заданий,</w:t>
            </w:r>
          </w:p>
          <w:p w14:paraId="0F0D72B2" w14:textId="77777777" w:rsidR="003D30DF" w:rsidRDefault="003D30DF" w:rsidP="00277DE4">
            <w:pPr>
              <w:suppressAutoHyphens/>
              <w:spacing w:after="0" w:line="240" w:lineRule="auto"/>
              <w:rPr>
                <w:rFonts w:ascii="Times New Roman" w:hAnsi="Times New Roman" w:cs="Times New Roman"/>
                <w:b/>
                <w:bCs/>
              </w:rPr>
            </w:pPr>
            <w:r w:rsidRPr="00B72D8B">
              <w:rPr>
                <w:rFonts w:ascii="Times New Roman" w:hAnsi="Times New Roman" w:cs="Times New Roman"/>
              </w:rPr>
              <w:t>- подготовка и защита докладов по разделу 1 ПМ.01: «Типы и марки электродов для сварки углеродистых и легированных сталей», «Типы и марки электродов для сварки цветных металлов и их сплавов», «Типы и марки электродов для наплавки», «Методы повышения производительности ручной сварки и наплавки покрытыми электродами», «Дуговая наплавка под флюсом»,  «Дуговая наплавка в защитных газах», «Дуговая наплавка порошковыми проволоками», «Лазерная резка металлов», «Плазменная резка металлов: сущность, назначение и область применения», «Плазмотроны для резки металла».</w:t>
            </w:r>
          </w:p>
          <w:p w14:paraId="11F5D65B" w14:textId="77777777" w:rsidR="003D30DF" w:rsidRPr="00B72D8B" w:rsidRDefault="003D30DF" w:rsidP="00040545">
            <w:pPr>
              <w:suppressAutoHyphens/>
              <w:spacing w:after="0" w:line="240" w:lineRule="auto"/>
              <w:rPr>
                <w:rFonts w:ascii="Times New Roman" w:hAnsi="Times New Roman" w:cs="Times New Roman"/>
                <w:b/>
                <w:bCs/>
              </w:rPr>
            </w:pPr>
            <w:r w:rsidRPr="00B72D8B">
              <w:rPr>
                <w:rFonts w:ascii="Times New Roman" w:hAnsi="Times New Roman" w:cs="Times New Roman"/>
                <w:b/>
                <w:bCs/>
              </w:rPr>
              <w:t>Тематика внеаудиторной самостоятельной работы</w:t>
            </w:r>
          </w:p>
          <w:p w14:paraId="1F2D23AC"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Определить основные типы, конструктивные элементы и размеры сварных соединений, выполняемых ручной дуговой сваркой плавящимся покрытым электродом, и обозначение их на чертежах.</w:t>
            </w:r>
          </w:p>
          <w:p w14:paraId="21BE4352"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Перечислить основные группы и марки материалов, свариваемых ручной дуговой сваркой.</w:t>
            </w:r>
          </w:p>
          <w:p w14:paraId="1B295F5B"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Назвать марки сварочных материалов, используемых для ручной дуговой сварки цветных металлов и сплавов.</w:t>
            </w:r>
          </w:p>
          <w:p w14:paraId="1D3BF33D"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Перечислить критерии проверки сварочных материалов для ручной дуговой сварки.</w:t>
            </w:r>
          </w:p>
          <w:p w14:paraId="1FEF2216"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Изложить технику и технологию ручной дуговой сварки плавящимся покрытым электродом различных деталей и конструкций в пространственных положениях сварного шва.</w:t>
            </w:r>
          </w:p>
          <w:p w14:paraId="33FB5EF0"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Указать основные параметры режима ручной дуговой сварки.</w:t>
            </w:r>
          </w:p>
          <w:p w14:paraId="4D75F8D3"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 xml:space="preserve">Перечислить оборудование сварочного поста ручной дуговой сварки. </w:t>
            </w:r>
          </w:p>
          <w:p w14:paraId="41D7961C"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Установить этапы проверки работоспособности и исправности оборудования поста ручной дуговой сварки плавящимся покрытым электродом.</w:t>
            </w:r>
          </w:p>
          <w:p w14:paraId="06A699C0"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Сформулировать этапы настройки оборудования ручной дуговой сварки плавящимся покрытым электродом.</w:t>
            </w:r>
          </w:p>
          <w:p w14:paraId="40650B9B"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Определить основные типы, конструктивные элементы и размеры сварных соединений из цветных металлов и сплавов, и обозначение их на чертежах.</w:t>
            </w:r>
          </w:p>
          <w:p w14:paraId="7F7AFD44"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Перечислить сварочные материалы для ручной дуговой сварки цветных металлов и сплавов.</w:t>
            </w:r>
          </w:p>
          <w:p w14:paraId="2C53103E"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Изложить особенности сварки цветных металлов и сплавов.</w:t>
            </w:r>
          </w:p>
          <w:p w14:paraId="09A2DBCA"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Перечислить марки сварочных материалов, используемых для дуговой наплавки металлов.</w:t>
            </w:r>
          </w:p>
          <w:p w14:paraId="47D68FE0"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Объяснить технику наплавки различных поверхностей.</w:t>
            </w:r>
          </w:p>
          <w:p w14:paraId="0D5A66C2" w14:textId="77777777" w:rsidR="003D30DF" w:rsidRPr="00B72D8B" w:rsidRDefault="003D30DF" w:rsidP="00040545">
            <w:pPr>
              <w:suppressAutoHyphens/>
              <w:spacing w:after="0" w:line="240" w:lineRule="auto"/>
              <w:rPr>
                <w:rFonts w:ascii="Times New Roman" w:hAnsi="Times New Roman" w:cs="Times New Roman"/>
              </w:rPr>
            </w:pPr>
            <w:r w:rsidRPr="00B72D8B">
              <w:rPr>
                <w:rFonts w:ascii="Times New Roman" w:hAnsi="Times New Roman" w:cs="Times New Roman"/>
              </w:rPr>
              <w:t>Установить марки сварочных материалов, используемых для дуговой резки металлов.</w:t>
            </w:r>
          </w:p>
          <w:p w14:paraId="02BB4899" w14:textId="2F06CC01" w:rsidR="003D30DF" w:rsidRPr="00E31E3E" w:rsidRDefault="003D30DF" w:rsidP="00E31E3E">
            <w:pPr>
              <w:suppressAutoHyphens/>
              <w:spacing w:after="0" w:line="240" w:lineRule="auto"/>
              <w:rPr>
                <w:rFonts w:ascii="Times New Roman" w:hAnsi="Times New Roman" w:cs="Times New Roman"/>
              </w:rPr>
            </w:pPr>
            <w:r w:rsidRPr="00B72D8B">
              <w:rPr>
                <w:rFonts w:ascii="Times New Roman" w:hAnsi="Times New Roman" w:cs="Times New Roman"/>
              </w:rPr>
              <w:t>Изложить технологию ручной дуговой резки плавящимся электродом.</w:t>
            </w:r>
          </w:p>
        </w:tc>
        <w:tc>
          <w:tcPr>
            <w:tcW w:w="1276" w:type="dxa"/>
            <w:gridSpan w:val="2"/>
          </w:tcPr>
          <w:p w14:paraId="65DCC1CA" w14:textId="77777777" w:rsidR="003D30DF" w:rsidRPr="00A82A58" w:rsidRDefault="003D30DF">
            <w:pPr>
              <w:suppressAutoHyphens/>
              <w:spacing w:after="0" w:line="240" w:lineRule="auto"/>
              <w:jc w:val="center"/>
              <w:rPr>
                <w:rFonts w:ascii="Times New Roman" w:hAnsi="Times New Roman" w:cs="Times New Roman"/>
                <w:b/>
                <w:bCs/>
              </w:rPr>
            </w:pPr>
            <w:r w:rsidRPr="00A82A58">
              <w:rPr>
                <w:rFonts w:ascii="Times New Roman" w:hAnsi="Times New Roman" w:cs="Times New Roman"/>
                <w:b/>
                <w:bCs/>
              </w:rPr>
              <w:t>48</w:t>
            </w:r>
          </w:p>
        </w:tc>
        <w:tc>
          <w:tcPr>
            <w:tcW w:w="1276" w:type="dxa"/>
            <w:vMerge/>
            <w:vAlign w:val="center"/>
          </w:tcPr>
          <w:p w14:paraId="610342AB" w14:textId="77777777" w:rsidR="003D30DF" w:rsidRPr="00B72D8B" w:rsidRDefault="003D30DF">
            <w:pPr>
              <w:spacing w:after="0" w:line="256" w:lineRule="auto"/>
              <w:rPr>
                <w:rFonts w:ascii="Times New Roman" w:hAnsi="Times New Roman" w:cs="Times New Roman"/>
              </w:rPr>
            </w:pPr>
          </w:p>
        </w:tc>
        <w:tc>
          <w:tcPr>
            <w:tcW w:w="2127" w:type="dxa"/>
            <w:gridSpan w:val="2"/>
            <w:vMerge/>
            <w:vAlign w:val="center"/>
          </w:tcPr>
          <w:p w14:paraId="55217442" w14:textId="77777777" w:rsidR="003D30DF" w:rsidRPr="00B72D8B" w:rsidRDefault="003D30DF">
            <w:pPr>
              <w:spacing w:after="0" w:line="256" w:lineRule="auto"/>
              <w:rPr>
                <w:rFonts w:ascii="Times New Roman" w:hAnsi="Times New Roman" w:cs="Times New Roman"/>
              </w:rPr>
            </w:pPr>
          </w:p>
        </w:tc>
      </w:tr>
      <w:tr w:rsidR="003D30DF" w:rsidRPr="00B72D8B" w14:paraId="3E61E1DC" w14:textId="77777777">
        <w:trPr>
          <w:gridBefore w:val="1"/>
          <w:trHeight w:val="4560"/>
        </w:trPr>
        <w:tc>
          <w:tcPr>
            <w:tcW w:w="10171" w:type="dxa"/>
            <w:gridSpan w:val="4"/>
          </w:tcPr>
          <w:p w14:paraId="6B58DE95" w14:textId="77777777" w:rsidR="003D30DF" w:rsidRDefault="003D30DF" w:rsidP="00A332AE">
            <w:pPr>
              <w:suppressAutoHyphens/>
              <w:spacing w:after="0" w:line="240" w:lineRule="auto"/>
              <w:rPr>
                <w:rFonts w:ascii="Times New Roman" w:hAnsi="Times New Roman" w:cs="Times New Roman"/>
                <w:b/>
                <w:bCs/>
              </w:rPr>
            </w:pPr>
            <w:r>
              <w:rPr>
                <w:rFonts w:ascii="Times New Roman" w:hAnsi="Times New Roman" w:cs="Times New Roman"/>
                <w:b/>
                <w:bCs/>
              </w:rPr>
              <w:lastRenderedPageBreak/>
              <w:t>Учебная практика</w:t>
            </w:r>
          </w:p>
          <w:p w14:paraId="4B5FF04A" w14:textId="77777777" w:rsidR="003D30DF" w:rsidRDefault="003D30DF" w:rsidP="00A332AE">
            <w:pPr>
              <w:suppressAutoHyphens/>
              <w:spacing w:after="0" w:line="240" w:lineRule="auto"/>
              <w:rPr>
                <w:rFonts w:ascii="Times New Roman" w:hAnsi="Times New Roman" w:cs="Times New Roman"/>
                <w:b/>
                <w:bCs/>
              </w:rPr>
            </w:pPr>
            <w:r>
              <w:rPr>
                <w:rFonts w:ascii="Times New Roman" w:hAnsi="Times New Roman" w:cs="Times New Roman"/>
                <w:b/>
                <w:bCs/>
              </w:rPr>
              <w:t>Виды работ:</w:t>
            </w:r>
          </w:p>
          <w:p w14:paraId="3A9231F5" w14:textId="32CD105D" w:rsidR="003D30DF" w:rsidRDefault="003D30DF" w:rsidP="00A332A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Проверка работоспособности и исправности оборудования для ручной дуговой </w:t>
            </w:r>
            <w:proofErr w:type="gramStart"/>
            <w:r>
              <w:rPr>
                <w:rFonts w:ascii="Times New Roman" w:hAnsi="Times New Roman" w:cs="Times New Roman"/>
                <w:sz w:val="24"/>
                <w:szCs w:val="24"/>
                <w:lang w:eastAsia="ru-RU"/>
              </w:rPr>
              <w:t>сварки(</w:t>
            </w:r>
            <w:proofErr w:type="gramEnd"/>
            <w:r>
              <w:rPr>
                <w:rFonts w:ascii="Times New Roman" w:hAnsi="Times New Roman" w:cs="Times New Roman"/>
                <w:sz w:val="24"/>
                <w:szCs w:val="24"/>
                <w:lang w:eastAsia="ru-RU"/>
              </w:rPr>
              <w:t>наплавки,</w:t>
            </w:r>
            <w:r w:rsidR="00E31E3E">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резки) ,его настройка Упражнение по включению и выключению оборудования.</w:t>
            </w:r>
          </w:p>
          <w:p w14:paraId="15934D23" w14:textId="77777777" w:rsidR="003D30DF" w:rsidRDefault="003D30DF" w:rsidP="00A332AE">
            <w:pPr>
              <w:spacing w:after="0" w:line="240" w:lineRule="auto"/>
              <w:rPr>
                <w:rFonts w:ascii="Times New Roman" w:hAnsi="Times New Roman" w:cs="Times New Roman"/>
                <w:color w:val="000000"/>
                <w:sz w:val="24"/>
                <w:szCs w:val="24"/>
                <w:lang w:eastAsia="ru-RU"/>
              </w:rPr>
            </w:pPr>
            <w:r>
              <w:rPr>
                <w:rFonts w:ascii="Times New Roman" w:hAnsi="Times New Roman" w:cs="Times New Roman"/>
                <w:sz w:val="24"/>
                <w:szCs w:val="24"/>
                <w:lang w:eastAsia="ru-RU"/>
              </w:rPr>
              <w:t xml:space="preserve">Наплавка валиков на пластины во всех пространственных </w:t>
            </w:r>
            <w:proofErr w:type="gramStart"/>
            <w:r>
              <w:rPr>
                <w:rFonts w:ascii="Times New Roman" w:hAnsi="Times New Roman" w:cs="Times New Roman"/>
                <w:sz w:val="24"/>
                <w:szCs w:val="24"/>
                <w:lang w:eastAsia="ru-RU"/>
              </w:rPr>
              <w:t>положениях  шва</w:t>
            </w:r>
            <w:proofErr w:type="gramEnd"/>
            <w:r>
              <w:rPr>
                <w:rFonts w:ascii="Times New Roman" w:hAnsi="Times New Roman" w:cs="Times New Roman"/>
                <w:sz w:val="24"/>
                <w:szCs w:val="24"/>
                <w:lang w:eastAsia="ru-RU"/>
              </w:rPr>
              <w:t>.</w:t>
            </w:r>
          </w:p>
          <w:p w14:paraId="4F02F5FB" w14:textId="77777777" w:rsidR="003D30DF" w:rsidRDefault="003D30DF" w:rsidP="00A332AE">
            <w:pPr>
              <w:widowControl w:val="0"/>
              <w:tabs>
                <w:tab w:val="left" w:pos="1620"/>
                <w:tab w:val="left" w:pos="1980"/>
              </w:tabs>
              <w:spacing w:after="0" w:line="240" w:lineRule="auto"/>
              <w:ind w:hanging="283"/>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 xml:space="preserve">Н  </w:t>
            </w:r>
            <w:proofErr w:type="spellStart"/>
            <w:r>
              <w:rPr>
                <w:rFonts w:ascii="Times New Roman" w:hAnsi="Times New Roman" w:cs="Times New Roman"/>
                <w:sz w:val="24"/>
                <w:szCs w:val="24"/>
                <w:lang w:eastAsia="ru-RU"/>
              </w:rPr>
              <w:t>Сборка</w:t>
            </w:r>
            <w:proofErr w:type="gramEnd"/>
            <w:r>
              <w:rPr>
                <w:rFonts w:ascii="Times New Roman" w:hAnsi="Times New Roman" w:cs="Times New Roman"/>
                <w:sz w:val="24"/>
                <w:szCs w:val="24"/>
                <w:lang w:eastAsia="ru-RU"/>
              </w:rPr>
              <w:t>,сварка</w:t>
            </w:r>
            <w:proofErr w:type="spellEnd"/>
            <w:r>
              <w:rPr>
                <w:rFonts w:ascii="Times New Roman" w:hAnsi="Times New Roman" w:cs="Times New Roman"/>
                <w:sz w:val="24"/>
                <w:szCs w:val="24"/>
                <w:lang w:eastAsia="ru-RU"/>
              </w:rPr>
              <w:t xml:space="preserve"> пластин без скоса кромок встык во всех пространственных положениях  шва.</w:t>
            </w:r>
          </w:p>
          <w:p w14:paraId="3FA375DA" w14:textId="77777777" w:rsidR="003D30DF" w:rsidRDefault="003D30DF" w:rsidP="00A332AE">
            <w:pPr>
              <w:widowControl w:val="0"/>
              <w:tabs>
                <w:tab w:val="left" w:pos="1620"/>
                <w:tab w:val="left" w:pos="1980"/>
              </w:tabs>
              <w:spacing w:after="0" w:line="240" w:lineRule="auto"/>
              <w:ind w:hanging="283"/>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 xml:space="preserve">С  </w:t>
            </w:r>
            <w:proofErr w:type="spellStart"/>
            <w:r>
              <w:rPr>
                <w:rFonts w:ascii="Times New Roman" w:hAnsi="Times New Roman" w:cs="Times New Roman"/>
                <w:sz w:val="24"/>
                <w:szCs w:val="24"/>
                <w:lang w:eastAsia="ru-RU"/>
              </w:rPr>
              <w:t>Сборка</w:t>
            </w:r>
            <w:proofErr w:type="gramEnd"/>
            <w:r>
              <w:rPr>
                <w:rFonts w:ascii="Times New Roman" w:hAnsi="Times New Roman" w:cs="Times New Roman"/>
                <w:sz w:val="24"/>
                <w:szCs w:val="24"/>
                <w:lang w:eastAsia="ru-RU"/>
              </w:rPr>
              <w:t>,сварка</w:t>
            </w:r>
            <w:proofErr w:type="spellEnd"/>
            <w:r>
              <w:rPr>
                <w:rFonts w:ascii="Times New Roman" w:hAnsi="Times New Roman" w:cs="Times New Roman"/>
                <w:sz w:val="24"/>
                <w:szCs w:val="24"/>
                <w:lang w:eastAsia="ru-RU"/>
              </w:rPr>
              <w:t xml:space="preserve"> пластин с </w:t>
            </w:r>
            <w:r>
              <w:rPr>
                <w:rFonts w:ascii="Times New Roman" w:hAnsi="Times New Roman" w:cs="Times New Roman"/>
                <w:sz w:val="24"/>
                <w:szCs w:val="24"/>
                <w:lang w:val="en-US" w:eastAsia="ru-RU"/>
              </w:rPr>
              <w:t>V</w:t>
            </w:r>
            <w:r>
              <w:rPr>
                <w:rFonts w:ascii="Times New Roman" w:hAnsi="Times New Roman" w:cs="Times New Roman"/>
                <w:sz w:val="24"/>
                <w:szCs w:val="24"/>
                <w:lang w:eastAsia="ru-RU"/>
              </w:rPr>
              <w:t xml:space="preserve">- образным скосом  кромок встык во </w:t>
            </w:r>
            <w:r>
              <w:rPr>
                <w:rFonts w:ascii="Times New Roman" w:hAnsi="Times New Roman" w:cs="Times New Roman"/>
                <w:color w:val="000000"/>
                <w:sz w:val="24"/>
                <w:szCs w:val="24"/>
                <w:lang w:eastAsia="ru-RU"/>
              </w:rPr>
              <w:t xml:space="preserve"> </w:t>
            </w:r>
            <w:r>
              <w:rPr>
                <w:rFonts w:ascii="Times New Roman" w:hAnsi="Times New Roman" w:cs="Times New Roman"/>
                <w:sz w:val="24"/>
                <w:szCs w:val="24"/>
                <w:lang w:eastAsia="ru-RU"/>
              </w:rPr>
              <w:t>всех пространственных положениях  шва.</w:t>
            </w:r>
          </w:p>
          <w:p w14:paraId="7CECF399" w14:textId="77777777" w:rsidR="003D30DF" w:rsidRDefault="003D30DF" w:rsidP="00A332AE">
            <w:pPr>
              <w:widowControl w:val="0"/>
              <w:tabs>
                <w:tab w:val="left" w:pos="1620"/>
                <w:tab w:val="left" w:pos="1980"/>
              </w:tabs>
              <w:spacing w:after="0" w:line="240" w:lineRule="auto"/>
              <w:ind w:hanging="283"/>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 xml:space="preserve">Н  </w:t>
            </w:r>
            <w:proofErr w:type="spellStart"/>
            <w:r>
              <w:rPr>
                <w:rFonts w:ascii="Times New Roman" w:hAnsi="Times New Roman" w:cs="Times New Roman"/>
                <w:sz w:val="24"/>
                <w:szCs w:val="24"/>
                <w:lang w:eastAsia="ru-RU"/>
              </w:rPr>
              <w:t>Сборка</w:t>
            </w:r>
            <w:proofErr w:type="gramEnd"/>
            <w:r>
              <w:rPr>
                <w:rFonts w:ascii="Times New Roman" w:hAnsi="Times New Roman" w:cs="Times New Roman"/>
                <w:sz w:val="24"/>
                <w:szCs w:val="24"/>
                <w:lang w:eastAsia="ru-RU"/>
              </w:rPr>
              <w:t>,сварка</w:t>
            </w:r>
            <w:proofErr w:type="spellEnd"/>
            <w:r>
              <w:rPr>
                <w:rFonts w:ascii="Times New Roman" w:hAnsi="Times New Roman" w:cs="Times New Roman"/>
                <w:sz w:val="24"/>
                <w:szCs w:val="24"/>
                <w:lang w:eastAsia="ru-RU"/>
              </w:rPr>
              <w:t xml:space="preserve"> пластин с Х-образным скосом  кромок встык во  всех пространственных положениях  шва.</w:t>
            </w:r>
          </w:p>
          <w:p w14:paraId="294A38C2" w14:textId="77777777" w:rsidR="003D30DF" w:rsidRDefault="003D30DF" w:rsidP="00A332AE">
            <w:pPr>
              <w:widowControl w:val="0"/>
              <w:tabs>
                <w:tab w:val="left" w:pos="1620"/>
                <w:tab w:val="left" w:pos="1980"/>
              </w:tabs>
              <w:spacing w:after="0" w:line="240" w:lineRule="auto"/>
              <w:ind w:hanging="283"/>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Н  Сборка</w:t>
            </w:r>
            <w:proofErr w:type="gramEnd"/>
            <w:r>
              <w:rPr>
                <w:rFonts w:ascii="Times New Roman" w:hAnsi="Times New Roman" w:cs="Times New Roman"/>
                <w:sz w:val="24"/>
                <w:szCs w:val="24"/>
                <w:lang w:eastAsia="ru-RU"/>
              </w:rPr>
              <w:t>, сварка тавровых соединений во  всех пространственных положениях  шва.</w:t>
            </w:r>
          </w:p>
          <w:p w14:paraId="1F702DD7" w14:textId="77777777" w:rsidR="003D30DF" w:rsidRDefault="003D30DF" w:rsidP="00A332AE">
            <w:pPr>
              <w:widowControl w:val="0"/>
              <w:tabs>
                <w:tab w:val="left" w:pos="1620"/>
                <w:tab w:val="left" w:pos="1980"/>
              </w:tabs>
              <w:spacing w:after="0" w:line="240" w:lineRule="auto"/>
              <w:ind w:hanging="283"/>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 xml:space="preserve">Н  </w:t>
            </w:r>
            <w:proofErr w:type="spellStart"/>
            <w:r>
              <w:rPr>
                <w:rFonts w:ascii="Times New Roman" w:hAnsi="Times New Roman" w:cs="Times New Roman"/>
                <w:sz w:val="24"/>
                <w:szCs w:val="24"/>
                <w:lang w:eastAsia="ru-RU"/>
              </w:rPr>
              <w:t>Сборка</w:t>
            </w:r>
            <w:proofErr w:type="gramEnd"/>
            <w:r>
              <w:rPr>
                <w:rFonts w:ascii="Times New Roman" w:hAnsi="Times New Roman" w:cs="Times New Roman"/>
                <w:sz w:val="24"/>
                <w:szCs w:val="24"/>
                <w:lang w:eastAsia="ru-RU"/>
              </w:rPr>
              <w:t>,сварка</w:t>
            </w:r>
            <w:proofErr w:type="spellEnd"/>
            <w:r>
              <w:rPr>
                <w:rFonts w:ascii="Times New Roman" w:hAnsi="Times New Roman" w:cs="Times New Roman"/>
                <w:sz w:val="24"/>
                <w:szCs w:val="24"/>
                <w:lang w:eastAsia="ru-RU"/>
              </w:rPr>
              <w:t xml:space="preserve"> простых  конструкций из листовых материалов</w:t>
            </w:r>
          </w:p>
          <w:p w14:paraId="2D9B4FE6"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proofErr w:type="spellStart"/>
            <w:proofErr w:type="gramStart"/>
            <w:r>
              <w:rPr>
                <w:rFonts w:ascii="Times New Roman" w:hAnsi="Times New Roman" w:cs="Times New Roman"/>
                <w:sz w:val="24"/>
                <w:szCs w:val="24"/>
                <w:lang w:eastAsia="ru-RU"/>
              </w:rPr>
              <w:t>Сборка,сварка</w:t>
            </w:r>
            <w:proofErr w:type="spellEnd"/>
            <w:proofErr w:type="gramEnd"/>
            <w:r>
              <w:rPr>
                <w:rFonts w:ascii="Times New Roman" w:hAnsi="Times New Roman" w:cs="Times New Roman"/>
                <w:sz w:val="24"/>
                <w:szCs w:val="24"/>
                <w:lang w:eastAsia="ru-RU"/>
              </w:rPr>
              <w:t xml:space="preserve"> труб различного диаметра в поворотном положении шва</w:t>
            </w:r>
          </w:p>
          <w:p w14:paraId="3A54E646"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Наплавка валиков на пластины из сплавов на основе меди</w:t>
            </w:r>
          </w:p>
          <w:p w14:paraId="6612DC5A" w14:textId="77777777" w:rsidR="003D30DF" w:rsidRDefault="003D30DF" w:rsidP="00A332AE">
            <w:pPr>
              <w:tabs>
                <w:tab w:val="left" w:pos="5060"/>
              </w:tabs>
              <w:spacing w:after="0" w:line="240" w:lineRule="auto"/>
              <w:rPr>
                <w:rFonts w:ascii="Times New Roman" w:hAnsi="Times New Roman" w:cs="Times New Roman"/>
                <w:b/>
                <w:bCs/>
              </w:rPr>
            </w:pPr>
            <w:r>
              <w:rPr>
                <w:rFonts w:ascii="Times New Roman" w:hAnsi="Times New Roman" w:cs="Times New Roman"/>
                <w:sz w:val="24"/>
                <w:szCs w:val="24"/>
                <w:lang w:eastAsia="ru-RU"/>
              </w:rPr>
              <w:t>Наплавка валиков на пластины из сплавов на основе алюминия</w:t>
            </w:r>
          </w:p>
        </w:tc>
        <w:tc>
          <w:tcPr>
            <w:tcW w:w="1276" w:type="dxa"/>
            <w:gridSpan w:val="2"/>
          </w:tcPr>
          <w:p w14:paraId="7C9C4920" w14:textId="77777777" w:rsidR="003D30DF" w:rsidRPr="00A82A58" w:rsidRDefault="003D30DF">
            <w:pPr>
              <w:suppressAutoHyphens/>
              <w:spacing w:after="0" w:line="240" w:lineRule="auto"/>
              <w:jc w:val="center"/>
              <w:rPr>
                <w:rFonts w:ascii="Times New Roman" w:hAnsi="Times New Roman" w:cs="Times New Roman"/>
                <w:b/>
                <w:bCs/>
              </w:rPr>
            </w:pPr>
            <w:r w:rsidRPr="00A82A58">
              <w:rPr>
                <w:rFonts w:ascii="Times New Roman" w:hAnsi="Times New Roman" w:cs="Times New Roman"/>
                <w:b/>
                <w:bCs/>
              </w:rPr>
              <w:t>144/144</w:t>
            </w:r>
          </w:p>
        </w:tc>
        <w:tc>
          <w:tcPr>
            <w:tcW w:w="1276" w:type="dxa"/>
            <w:vAlign w:val="center"/>
          </w:tcPr>
          <w:p w14:paraId="12AE4810" w14:textId="77777777" w:rsidR="003D30DF" w:rsidRPr="00B72D8B" w:rsidRDefault="003D30DF">
            <w:pPr>
              <w:spacing w:after="0" w:line="256" w:lineRule="auto"/>
              <w:rPr>
                <w:rFonts w:ascii="Times New Roman" w:hAnsi="Times New Roman" w:cs="Times New Roman"/>
              </w:rPr>
            </w:pPr>
          </w:p>
        </w:tc>
        <w:tc>
          <w:tcPr>
            <w:tcW w:w="2127" w:type="dxa"/>
            <w:gridSpan w:val="2"/>
            <w:vAlign w:val="center"/>
          </w:tcPr>
          <w:p w14:paraId="430F55F8" w14:textId="77777777" w:rsidR="003D30DF" w:rsidRPr="00B72D8B" w:rsidRDefault="003D30DF">
            <w:pPr>
              <w:spacing w:after="0" w:line="256" w:lineRule="auto"/>
              <w:rPr>
                <w:rFonts w:ascii="Times New Roman" w:hAnsi="Times New Roman" w:cs="Times New Roman"/>
              </w:rPr>
            </w:pPr>
          </w:p>
        </w:tc>
      </w:tr>
      <w:tr w:rsidR="003D30DF" w:rsidRPr="00B72D8B" w14:paraId="3B27CD69" w14:textId="77777777">
        <w:trPr>
          <w:gridBefore w:val="1"/>
          <w:trHeight w:val="5909"/>
        </w:trPr>
        <w:tc>
          <w:tcPr>
            <w:tcW w:w="10171" w:type="dxa"/>
            <w:gridSpan w:val="4"/>
          </w:tcPr>
          <w:p w14:paraId="4C229BCC"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Наплавка валиков на пластины из сплавов на основе никеля</w:t>
            </w:r>
          </w:p>
          <w:p w14:paraId="66BFCA02"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Сварка  пластин</w:t>
            </w:r>
            <w:proofErr w:type="gramEnd"/>
            <w:r>
              <w:rPr>
                <w:rFonts w:ascii="Times New Roman" w:hAnsi="Times New Roman" w:cs="Times New Roman"/>
                <w:sz w:val="24"/>
                <w:szCs w:val="24"/>
                <w:lang w:eastAsia="ru-RU"/>
              </w:rPr>
              <w:t xml:space="preserve">  из алюминия встык</w:t>
            </w:r>
          </w:p>
          <w:p w14:paraId="66B593F4"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Сварка пластин из меди встык</w:t>
            </w:r>
          </w:p>
          <w:p w14:paraId="5EF9E0B0"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Сварка сплавов на основе никеля встык</w:t>
            </w:r>
          </w:p>
          <w:p w14:paraId="332DB31A"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Сборка, сварка коробчатых конструкций</w:t>
            </w:r>
          </w:p>
          <w:p w14:paraId="7B3CCD40"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Сборка, сварка цилиндрических резервуаров</w:t>
            </w:r>
          </w:p>
          <w:p w14:paraId="669B0429"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Сборка, сварка решетчатых конструкций</w:t>
            </w:r>
          </w:p>
          <w:p w14:paraId="63FB9918"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Сборка, прихватка и сварка каркаса дверей</w:t>
            </w:r>
          </w:p>
          <w:p w14:paraId="462D25C1"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Сборка, прихватка и сварка конструкций из листового и профильного проката</w:t>
            </w:r>
          </w:p>
          <w:p w14:paraId="4D0E3681"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Сборка, прихватка и сварка деталей трубопровода во всех пространственных положениях</w:t>
            </w:r>
          </w:p>
          <w:p w14:paraId="354DC117"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Приварка заглушек, фланцев к цилиндрическим поверхностям</w:t>
            </w:r>
          </w:p>
          <w:p w14:paraId="02F55B1D"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Сборка, прихватка и сварка поддонов</w:t>
            </w:r>
          </w:p>
          <w:p w14:paraId="19B50D27"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rPr>
              <w:t>Наплавка дефектов под механическую обработку</w:t>
            </w:r>
          </w:p>
          <w:p w14:paraId="51C64BB0" w14:textId="77777777" w:rsidR="003D30DF" w:rsidRDefault="003D30DF" w:rsidP="00A332AE">
            <w:pPr>
              <w:tabs>
                <w:tab w:val="left" w:pos="5060"/>
              </w:tabs>
              <w:spacing w:after="0" w:line="240" w:lineRule="auto"/>
              <w:rPr>
                <w:rFonts w:ascii="Times New Roman" w:hAnsi="Times New Roman" w:cs="Times New Roman"/>
                <w:b/>
                <w:bCs/>
                <w:sz w:val="24"/>
                <w:szCs w:val="24"/>
                <w:lang w:eastAsia="ru-RU"/>
              </w:rPr>
            </w:pPr>
            <w:r>
              <w:rPr>
                <w:rFonts w:ascii="Times New Roman" w:hAnsi="Times New Roman" w:cs="Times New Roman"/>
                <w:sz w:val="24"/>
                <w:szCs w:val="24"/>
              </w:rPr>
              <w:t>Наплавление изношенных простых инструментов</w:t>
            </w:r>
          </w:p>
          <w:p w14:paraId="3F528A76" w14:textId="77777777" w:rsidR="003D30DF" w:rsidRDefault="003D30DF" w:rsidP="00A332AE">
            <w:pPr>
              <w:tabs>
                <w:tab w:val="left" w:pos="5060"/>
              </w:tabs>
              <w:spacing w:after="0" w:line="240" w:lineRule="auto"/>
              <w:rPr>
                <w:rFonts w:ascii="Times New Roman" w:hAnsi="Times New Roman" w:cs="Times New Roman"/>
                <w:b/>
                <w:bCs/>
                <w:sz w:val="24"/>
                <w:szCs w:val="24"/>
                <w:lang w:eastAsia="ru-RU"/>
              </w:rPr>
            </w:pPr>
            <w:r>
              <w:rPr>
                <w:rFonts w:ascii="Times New Roman" w:hAnsi="Times New Roman" w:cs="Times New Roman"/>
                <w:sz w:val="24"/>
                <w:szCs w:val="24"/>
              </w:rPr>
              <w:t>Наплавление изношенных деталей из углеродистых и конструкционных сталей</w:t>
            </w:r>
          </w:p>
          <w:p w14:paraId="5C969D71"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rPr>
              <w:t>Наплавка дефектов в крупных чугунных отливках под механическую обработку и пробное давление</w:t>
            </w:r>
          </w:p>
          <w:p w14:paraId="1922EA52"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rPr>
              <w:t>Наплавка дефектов в крупных алюминиевых отливках под механическую обработку и пробное давление.</w:t>
            </w:r>
          </w:p>
          <w:p w14:paraId="6B83FF56"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rPr>
              <w:t>Разделительная резка листового металла и труб</w:t>
            </w:r>
          </w:p>
          <w:p w14:paraId="41E7853F"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rPr>
              <w:t>Разделительная и поверхностная резка чугуна</w:t>
            </w:r>
          </w:p>
          <w:p w14:paraId="69EF973A" w14:textId="77777777" w:rsidR="003D30DF" w:rsidRDefault="003D30DF" w:rsidP="00A332AE">
            <w:pPr>
              <w:suppressAutoHyphens/>
              <w:spacing w:after="0" w:line="240" w:lineRule="auto"/>
              <w:rPr>
                <w:rFonts w:ascii="Times New Roman" w:hAnsi="Times New Roman" w:cs="Times New Roman"/>
                <w:b/>
                <w:bCs/>
              </w:rPr>
            </w:pPr>
          </w:p>
        </w:tc>
        <w:tc>
          <w:tcPr>
            <w:tcW w:w="1276" w:type="dxa"/>
            <w:gridSpan w:val="2"/>
          </w:tcPr>
          <w:p w14:paraId="27898801" w14:textId="77777777" w:rsidR="003D30DF" w:rsidRPr="00B72D8B" w:rsidRDefault="003D30DF">
            <w:pPr>
              <w:suppressAutoHyphens/>
              <w:spacing w:after="0" w:line="240" w:lineRule="auto"/>
              <w:jc w:val="center"/>
              <w:rPr>
                <w:rFonts w:ascii="Times New Roman" w:hAnsi="Times New Roman" w:cs="Times New Roman"/>
              </w:rPr>
            </w:pPr>
          </w:p>
        </w:tc>
        <w:tc>
          <w:tcPr>
            <w:tcW w:w="1276" w:type="dxa"/>
            <w:vAlign w:val="center"/>
          </w:tcPr>
          <w:p w14:paraId="62335279" w14:textId="77777777" w:rsidR="003D30DF" w:rsidRPr="00B72D8B" w:rsidRDefault="003D30DF">
            <w:pPr>
              <w:spacing w:after="0" w:line="256" w:lineRule="auto"/>
              <w:rPr>
                <w:rFonts w:ascii="Times New Roman" w:hAnsi="Times New Roman" w:cs="Times New Roman"/>
              </w:rPr>
            </w:pPr>
          </w:p>
        </w:tc>
        <w:tc>
          <w:tcPr>
            <w:tcW w:w="2127" w:type="dxa"/>
            <w:gridSpan w:val="2"/>
            <w:vAlign w:val="center"/>
          </w:tcPr>
          <w:p w14:paraId="65EFCA11" w14:textId="77777777" w:rsidR="003D30DF" w:rsidRPr="00B72D8B" w:rsidRDefault="003D30DF">
            <w:pPr>
              <w:spacing w:after="0" w:line="256" w:lineRule="auto"/>
              <w:rPr>
                <w:rFonts w:ascii="Times New Roman" w:hAnsi="Times New Roman" w:cs="Times New Roman"/>
              </w:rPr>
            </w:pPr>
          </w:p>
        </w:tc>
      </w:tr>
      <w:tr w:rsidR="003D30DF" w:rsidRPr="00B72D8B" w14:paraId="282EB96A" w14:textId="77777777">
        <w:trPr>
          <w:gridBefore w:val="1"/>
          <w:trHeight w:val="6915"/>
        </w:trPr>
        <w:tc>
          <w:tcPr>
            <w:tcW w:w="10171" w:type="dxa"/>
            <w:gridSpan w:val="4"/>
          </w:tcPr>
          <w:p w14:paraId="010009D1" w14:textId="77777777" w:rsidR="003D30DF" w:rsidRDefault="003D30DF" w:rsidP="00A332AE">
            <w:pPr>
              <w:suppressAutoHyphens/>
              <w:spacing w:after="0" w:line="240" w:lineRule="auto"/>
              <w:rPr>
                <w:rFonts w:ascii="Times New Roman" w:hAnsi="Times New Roman" w:cs="Times New Roman"/>
                <w:b/>
                <w:bCs/>
              </w:rPr>
            </w:pPr>
            <w:proofErr w:type="gramStart"/>
            <w:r>
              <w:rPr>
                <w:rFonts w:ascii="Times New Roman" w:hAnsi="Times New Roman" w:cs="Times New Roman"/>
                <w:b/>
                <w:bCs/>
              </w:rPr>
              <w:lastRenderedPageBreak/>
              <w:t>Производственная  практика</w:t>
            </w:r>
            <w:proofErr w:type="gramEnd"/>
          </w:p>
          <w:p w14:paraId="79855424" w14:textId="77777777" w:rsidR="003D30DF" w:rsidRDefault="003D30DF" w:rsidP="00A332AE">
            <w:pPr>
              <w:suppressAutoHyphens/>
              <w:spacing w:after="0" w:line="240" w:lineRule="auto"/>
              <w:rPr>
                <w:rFonts w:ascii="Times New Roman" w:hAnsi="Times New Roman" w:cs="Times New Roman"/>
                <w:b/>
                <w:bCs/>
              </w:rPr>
            </w:pPr>
            <w:r>
              <w:rPr>
                <w:rFonts w:ascii="Times New Roman" w:hAnsi="Times New Roman" w:cs="Times New Roman"/>
                <w:b/>
                <w:bCs/>
              </w:rPr>
              <w:t>Виды работ:</w:t>
            </w:r>
          </w:p>
          <w:p w14:paraId="0AF9D248"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Подготовка, проверка </w:t>
            </w:r>
            <w:proofErr w:type="gramStart"/>
            <w:r>
              <w:rPr>
                <w:rFonts w:ascii="Times New Roman" w:hAnsi="Times New Roman" w:cs="Times New Roman"/>
                <w:sz w:val="24"/>
                <w:szCs w:val="24"/>
                <w:lang w:eastAsia="ru-RU"/>
              </w:rPr>
              <w:t>работоспособности,  наличия</w:t>
            </w:r>
            <w:proofErr w:type="gramEnd"/>
            <w:r>
              <w:rPr>
                <w:rFonts w:ascii="Times New Roman" w:hAnsi="Times New Roman" w:cs="Times New Roman"/>
                <w:sz w:val="24"/>
                <w:szCs w:val="24"/>
                <w:lang w:eastAsia="ru-RU"/>
              </w:rPr>
              <w:t xml:space="preserve"> заземления и исправности оборудования сварочного поста</w:t>
            </w:r>
          </w:p>
          <w:p w14:paraId="2D04D412"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Подготовка и проверка сварочных материалов для ручной дуговой </w:t>
            </w:r>
            <w:proofErr w:type="gramStart"/>
            <w:r>
              <w:rPr>
                <w:rFonts w:ascii="Times New Roman" w:hAnsi="Times New Roman" w:cs="Times New Roman"/>
                <w:sz w:val="24"/>
                <w:szCs w:val="24"/>
                <w:lang w:eastAsia="ru-RU"/>
              </w:rPr>
              <w:t>сварки  плавящимся</w:t>
            </w:r>
            <w:proofErr w:type="gramEnd"/>
            <w:r>
              <w:rPr>
                <w:rFonts w:ascii="Times New Roman" w:hAnsi="Times New Roman" w:cs="Times New Roman"/>
                <w:sz w:val="24"/>
                <w:szCs w:val="24"/>
                <w:lang w:eastAsia="ru-RU"/>
              </w:rPr>
              <w:t xml:space="preserve"> покрытым электродом</w:t>
            </w:r>
          </w:p>
          <w:p w14:paraId="2D488E0F"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Техника выполнения сварки во всех пространственных положениях шва</w:t>
            </w:r>
          </w:p>
          <w:p w14:paraId="537E8EEB"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Выполнение сварки поворотных стыков трубопроводов</w:t>
            </w:r>
          </w:p>
          <w:p w14:paraId="393DB36D"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Выполнение сварки неповоротных стыков трубопроводов</w:t>
            </w:r>
          </w:p>
          <w:p w14:paraId="0F191F36"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Сборка, прихватка и сварка из листовой стали </w:t>
            </w:r>
            <w:proofErr w:type="gramStart"/>
            <w:r>
              <w:rPr>
                <w:rFonts w:ascii="Times New Roman" w:hAnsi="Times New Roman" w:cs="Times New Roman"/>
                <w:sz w:val="24"/>
                <w:szCs w:val="24"/>
                <w:lang w:eastAsia="ru-RU"/>
              </w:rPr>
              <w:t>опор  и</w:t>
            </w:r>
            <w:proofErr w:type="gramEnd"/>
            <w:r>
              <w:rPr>
                <w:rFonts w:ascii="Times New Roman" w:hAnsi="Times New Roman" w:cs="Times New Roman"/>
                <w:sz w:val="24"/>
                <w:szCs w:val="24"/>
                <w:lang w:eastAsia="ru-RU"/>
              </w:rPr>
              <w:t xml:space="preserve"> деталей трубопроводов.</w:t>
            </w:r>
          </w:p>
          <w:p w14:paraId="51CF2073"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Техника наложения многопроходной сварки толстого металла</w:t>
            </w:r>
          </w:p>
          <w:p w14:paraId="121CC0B5"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Сборка, прихватка и сварка кронштейнов из профильного металла</w:t>
            </w:r>
          </w:p>
          <w:p w14:paraId="7419ACED"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Сборка, прихватка и сварка каркасов дверей из углового проката</w:t>
            </w:r>
          </w:p>
          <w:p w14:paraId="180C03C0"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Сборка, прихватка и электродуговая сварка балочных конструкций из листовой стали.</w:t>
            </w:r>
          </w:p>
          <w:p w14:paraId="1FF895C6"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Сборка, прихватка и электродуговая сварка ферм</w:t>
            </w:r>
          </w:p>
          <w:p w14:paraId="1E96892D"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Выполнение холодной и </w:t>
            </w:r>
            <w:proofErr w:type="gramStart"/>
            <w:r>
              <w:rPr>
                <w:rFonts w:ascii="Times New Roman" w:hAnsi="Times New Roman" w:cs="Times New Roman"/>
                <w:sz w:val="24"/>
                <w:szCs w:val="24"/>
                <w:lang w:eastAsia="ru-RU"/>
              </w:rPr>
              <w:t>горячей  сварки</w:t>
            </w:r>
            <w:proofErr w:type="gramEnd"/>
            <w:r>
              <w:rPr>
                <w:rFonts w:ascii="Times New Roman" w:hAnsi="Times New Roman" w:cs="Times New Roman"/>
                <w:sz w:val="24"/>
                <w:szCs w:val="24"/>
                <w:lang w:eastAsia="ru-RU"/>
              </w:rPr>
              <w:t xml:space="preserve"> чугуна плавящимся покрытым электродом</w:t>
            </w:r>
          </w:p>
          <w:p w14:paraId="10193853"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Сборка, прихватка и сварка цветных металлов плавящимся электродом.</w:t>
            </w:r>
          </w:p>
          <w:p w14:paraId="32928BBD"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rPr>
              <w:t>Наплавка для устранения раковин, трещин в деталях и узлах средней сложности.</w:t>
            </w:r>
          </w:p>
          <w:p w14:paraId="3B07A55B" w14:textId="77777777" w:rsidR="003D30DF" w:rsidRDefault="003D30DF" w:rsidP="00A332AE">
            <w:pPr>
              <w:tabs>
                <w:tab w:val="left" w:pos="50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Наплавка плоских деталей </w:t>
            </w:r>
            <w:proofErr w:type="gramStart"/>
            <w:r>
              <w:rPr>
                <w:rFonts w:ascii="Times New Roman" w:hAnsi="Times New Roman" w:cs="Times New Roman"/>
                <w:sz w:val="24"/>
                <w:szCs w:val="24"/>
                <w:lang w:eastAsia="ru-RU"/>
              </w:rPr>
              <w:t>покрытыми  электродами</w:t>
            </w:r>
            <w:proofErr w:type="gramEnd"/>
            <w:r>
              <w:rPr>
                <w:rFonts w:ascii="Times New Roman" w:hAnsi="Times New Roman" w:cs="Times New Roman"/>
                <w:sz w:val="24"/>
                <w:szCs w:val="24"/>
                <w:lang w:eastAsia="ru-RU"/>
              </w:rPr>
              <w:t>.</w:t>
            </w:r>
          </w:p>
          <w:p w14:paraId="2F5F69C7" w14:textId="77777777" w:rsidR="003D30DF" w:rsidRDefault="003D30DF" w:rsidP="00A332AE">
            <w:pPr>
              <w:tabs>
                <w:tab w:val="left" w:pos="506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Наплавка изношенных простых инструментов, </w:t>
            </w:r>
            <w:proofErr w:type="gramStart"/>
            <w:r>
              <w:rPr>
                <w:rFonts w:ascii="Times New Roman" w:hAnsi="Times New Roman" w:cs="Times New Roman"/>
                <w:sz w:val="24"/>
                <w:szCs w:val="24"/>
              </w:rPr>
              <w:t>деталей .</w:t>
            </w:r>
            <w:proofErr w:type="gramEnd"/>
          </w:p>
          <w:p w14:paraId="7A69C956" w14:textId="77777777" w:rsidR="003D30DF" w:rsidRDefault="003D30DF" w:rsidP="00A332AE">
            <w:pPr>
              <w:tabs>
                <w:tab w:val="left" w:pos="5060"/>
              </w:tabs>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shd w:val="clear" w:color="auto" w:fill="FFFFFF"/>
                <w:lang w:eastAsia="ru-RU"/>
              </w:rPr>
              <w:t>Наплавка  валика</w:t>
            </w:r>
            <w:proofErr w:type="gramEnd"/>
            <w:r>
              <w:rPr>
                <w:rFonts w:ascii="Times New Roman" w:hAnsi="Times New Roman" w:cs="Times New Roman"/>
                <w:sz w:val="24"/>
                <w:szCs w:val="24"/>
                <w:shd w:val="clear" w:color="auto" w:fill="FFFFFF"/>
                <w:lang w:eastAsia="ru-RU"/>
              </w:rPr>
              <w:t xml:space="preserve"> плавящимся электродом на плоскую поверхность</w:t>
            </w:r>
          </w:p>
          <w:p w14:paraId="475DE479" w14:textId="77777777" w:rsidR="003D30DF" w:rsidRDefault="003D30DF" w:rsidP="00A332AE">
            <w:pPr>
              <w:tabs>
                <w:tab w:val="left" w:pos="5060"/>
              </w:tabs>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shd w:val="clear" w:color="auto" w:fill="FFFFFF"/>
                <w:lang w:eastAsia="ru-RU"/>
              </w:rPr>
              <w:t>Наплавка  валика</w:t>
            </w:r>
            <w:proofErr w:type="gramEnd"/>
            <w:r>
              <w:rPr>
                <w:rFonts w:ascii="Times New Roman" w:hAnsi="Times New Roman" w:cs="Times New Roman"/>
                <w:sz w:val="24"/>
                <w:szCs w:val="24"/>
                <w:shd w:val="clear" w:color="auto" w:fill="FFFFFF"/>
                <w:lang w:eastAsia="ru-RU"/>
              </w:rPr>
              <w:t xml:space="preserve"> плавящимся электродом на цилиндрическую поверхность детали .</w:t>
            </w:r>
          </w:p>
          <w:p w14:paraId="7812D616" w14:textId="77777777" w:rsidR="003D30DF" w:rsidRDefault="003D30DF" w:rsidP="00A332AE">
            <w:pPr>
              <w:tabs>
                <w:tab w:val="left" w:pos="5060"/>
              </w:tabs>
              <w:spacing w:after="0" w:line="240" w:lineRule="auto"/>
              <w:rPr>
                <w:rFonts w:ascii="Times New Roman" w:hAnsi="Times New Roman" w:cs="Times New Roman"/>
                <w:sz w:val="24"/>
                <w:szCs w:val="24"/>
              </w:rPr>
            </w:pPr>
            <w:r>
              <w:rPr>
                <w:rFonts w:ascii="Times New Roman" w:hAnsi="Times New Roman" w:cs="Times New Roman"/>
                <w:sz w:val="24"/>
                <w:szCs w:val="24"/>
                <w:shd w:val="clear" w:color="auto" w:fill="FFFFFF"/>
                <w:lang w:eastAsia="ru-RU"/>
              </w:rPr>
              <w:t>Наплавка ручной дуговой сваркой твердыми сплавами.</w:t>
            </w:r>
          </w:p>
          <w:p w14:paraId="05AC0BEC" w14:textId="77777777" w:rsidR="003D30DF" w:rsidRDefault="003D30DF" w:rsidP="00A332AE">
            <w:pPr>
              <w:suppressAutoHyphen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Выполнение дуговой резки плавящимся электродом</w:t>
            </w:r>
          </w:p>
        </w:tc>
        <w:tc>
          <w:tcPr>
            <w:tcW w:w="1276" w:type="dxa"/>
            <w:gridSpan w:val="2"/>
          </w:tcPr>
          <w:p w14:paraId="34520F03" w14:textId="77777777" w:rsidR="003D30DF" w:rsidRPr="00A82A58" w:rsidRDefault="003D30DF">
            <w:pPr>
              <w:suppressAutoHyphens/>
              <w:spacing w:after="0" w:line="240" w:lineRule="auto"/>
              <w:jc w:val="center"/>
              <w:rPr>
                <w:rFonts w:ascii="Times New Roman" w:hAnsi="Times New Roman" w:cs="Times New Roman"/>
                <w:b/>
                <w:bCs/>
              </w:rPr>
            </w:pPr>
            <w:r w:rsidRPr="00A82A58">
              <w:rPr>
                <w:rFonts w:ascii="Times New Roman" w:hAnsi="Times New Roman" w:cs="Times New Roman"/>
                <w:b/>
                <w:bCs/>
              </w:rPr>
              <w:t>180/180</w:t>
            </w:r>
          </w:p>
        </w:tc>
        <w:tc>
          <w:tcPr>
            <w:tcW w:w="1276" w:type="dxa"/>
            <w:vAlign w:val="center"/>
          </w:tcPr>
          <w:p w14:paraId="4B16BB5C" w14:textId="77777777" w:rsidR="003D30DF" w:rsidRPr="00B72D8B" w:rsidRDefault="003D30DF">
            <w:pPr>
              <w:spacing w:after="0" w:line="256" w:lineRule="auto"/>
              <w:rPr>
                <w:rFonts w:ascii="Times New Roman" w:hAnsi="Times New Roman" w:cs="Times New Roman"/>
              </w:rPr>
            </w:pPr>
          </w:p>
        </w:tc>
        <w:tc>
          <w:tcPr>
            <w:tcW w:w="2127" w:type="dxa"/>
            <w:gridSpan w:val="2"/>
            <w:vAlign w:val="center"/>
          </w:tcPr>
          <w:p w14:paraId="421E8706" w14:textId="77777777" w:rsidR="003D30DF" w:rsidRPr="00B72D8B" w:rsidRDefault="003D30DF">
            <w:pPr>
              <w:spacing w:after="0" w:line="256" w:lineRule="auto"/>
              <w:rPr>
                <w:rFonts w:ascii="Times New Roman" w:hAnsi="Times New Roman" w:cs="Times New Roman"/>
              </w:rPr>
            </w:pPr>
          </w:p>
        </w:tc>
      </w:tr>
    </w:tbl>
    <w:p w14:paraId="238BCEE2" w14:textId="77777777" w:rsidR="003D30DF" w:rsidRDefault="003D30DF"/>
    <w:p w14:paraId="458C707E" w14:textId="77777777" w:rsidR="003D30DF" w:rsidRDefault="003D30DF" w:rsidP="00775EE6">
      <w:pPr>
        <w:spacing w:after="0"/>
        <w:jc w:val="center"/>
        <w:rPr>
          <w:rFonts w:ascii="Times New Roman" w:hAnsi="Times New Roman" w:cs="Times New Roman"/>
          <w:b/>
          <w:bCs/>
          <w:sz w:val="24"/>
          <w:szCs w:val="24"/>
        </w:rPr>
      </w:pPr>
    </w:p>
    <w:p w14:paraId="37C47B0C" w14:textId="77777777" w:rsidR="003D30DF" w:rsidRDefault="003D30DF" w:rsidP="00775EE6">
      <w:pPr>
        <w:spacing w:after="0"/>
        <w:jc w:val="center"/>
        <w:rPr>
          <w:rFonts w:ascii="Times New Roman" w:hAnsi="Times New Roman" w:cs="Times New Roman"/>
          <w:b/>
          <w:bCs/>
          <w:sz w:val="24"/>
          <w:szCs w:val="24"/>
        </w:rPr>
      </w:pPr>
    </w:p>
    <w:p w14:paraId="07B15D12" w14:textId="77777777" w:rsidR="003D30DF" w:rsidRDefault="003D30DF" w:rsidP="00775EE6">
      <w:pPr>
        <w:spacing w:after="0"/>
        <w:jc w:val="center"/>
        <w:rPr>
          <w:rFonts w:ascii="Times New Roman" w:hAnsi="Times New Roman" w:cs="Times New Roman"/>
          <w:b/>
          <w:bCs/>
          <w:sz w:val="24"/>
          <w:szCs w:val="24"/>
        </w:rPr>
      </w:pPr>
    </w:p>
    <w:p w14:paraId="3A4C299F" w14:textId="77777777" w:rsidR="003D30DF" w:rsidRDefault="003D30DF" w:rsidP="00775EE6">
      <w:pPr>
        <w:spacing w:after="0"/>
        <w:jc w:val="center"/>
        <w:rPr>
          <w:rFonts w:ascii="Times New Roman" w:hAnsi="Times New Roman" w:cs="Times New Roman"/>
          <w:b/>
          <w:bCs/>
          <w:sz w:val="24"/>
          <w:szCs w:val="24"/>
        </w:rPr>
      </w:pPr>
    </w:p>
    <w:p w14:paraId="16E58770" w14:textId="77777777" w:rsidR="003D30DF" w:rsidRDefault="003D30DF" w:rsidP="00775EE6">
      <w:pPr>
        <w:spacing w:after="0"/>
        <w:jc w:val="center"/>
        <w:rPr>
          <w:rFonts w:ascii="Times New Roman" w:hAnsi="Times New Roman" w:cs="Times New Roman"/>
          <w:b/>
          <w:bCs/>
          <w:sz w:val="24"/>
          <w:szCs w:val="24"/>
        </w:rPr>
      </w:pPr>
    </w:p>
    <w:p w14:paraId="7E89A2E2" w14:textId="77777777" w:rsidR="003D30DF" w:rsidRDefault="003D30DF" w:rsidP="00775EE6">
      <w:pPr>
        <w:spacing w:after="0"/>
        <w:jc w:val="center"/>
        <w:rPr>
          <w:rFonts w:ascii="Times New Roman" w:hAnsi="Times New Roman" w:cs="Times New Roman"/>
          <w:b/>
          <w:bCs/>
          <w:sz w:val="24"/>
          <w:szCs w:val="24"/>
        </w:rPr>
        <w:sectPr w:rsidR="003D30DF" w:rsidSect="00283173">
          <w:pgSz w:w="16838" w:h="11906" w:orient="landscape"/>
          <w:pgMar w:top="851" w:right="1134" w:bottom="1701" w:left="1134" w:header="709" w:footer="709" w:gutter="0"/>
          <w:cols w:space="708"/>
          <w:docGrid w:linePitch="360"/>
        </w:sectPr>
      </w:pPr>
    </w:p>
    <w:p w14:paraId="013AB815" w14:textId="77777777" w:rsidR="003D30DF" w:rsidRDefault="003D30DF" w:rsidP="00775EE6">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3. УСЛОВИЯ РЕАЛИЗАЦИИ ПРОФЕССИОНАЛЬНОГО МОДУЛЯ</w:t>
      </w:r>
    </w:p>
    <w:p w14:paraId="44B4BA65" w14:textId="77777777" w:rsidR="003D30DF" w:rsidRDefault="003D30DF" w:rsidP="00775EE6">
      <w:pPr>
        <w:spacing w:after="0"/>
        <w:ind w:firstLine="709"/>
        <w:rPr>
          <w:rFonts w:ascii="Times New Roman" w:hAnsi="Times New Roman" w:cs="Times New Roman"/>
          <w:b/>
          <w:bCs/>
          <w:sz w:val="24"/>
          <w:szCs w:val="24"/>
        </w:rPr>
      </w:pPr>
    </w:p>
    <w:p w14:paraId="645F9A71" w14:textId="77777777" w:rsidR="003D30DF" w:rsidRPr="00775EE6" w:rsidRDefault="003D30DF" w:rsidP="00775EE6">
      <w:pPr>
        <w:spacing w:after="0"/>
        <w:ind w:firstLine="709"/>
        <w:rPr>
          <w:rFonts w:ascii="Times New Roman" w:hAnsi="Times New Roman" w:cs="Times New Roman"/>
          <w:b/>
          <w:bCs/>
          <w:color w:val="000000"/>
          <w:sz w:val="24"/>
          <w:szCs w:val="24"/>
        </w:rPr>
      </w:pPr>
      <w:r w:rsidRPr="00775EE6">
        <w:rPr>
          <w:rFonts w:ascii="Times New Roman" w:hAnsi="Times New Roman" w:cs="Times New Roman"/>
          <w:b/>
          <w:bCs/>
          <w:color w:val="000000"/>
          <w:sz w:val="24"/>
          <w:szCs w:val="24"/>
        </w:rPr>
        <w:t>3.1. Для реализации программы профессионального модуля должны быть предусмотрены следующие специальные помещения:</w:t>
      </w:r>
    </w:p>
    <w:p w14:paraId="42B4DFFB" w14:textId="77777777" w:rsidR="003D30DF" w:rsidRPr="00775EE6" w:rsidRDefault="003D30DF" w:rsidP="00775EE6">
      <w:pPr>
        <w:suppressAutoHyphens/>
        <w:spacing w:after="0"/>
        <w:ind w:firstLine="709"/>
        <w:jc w:val="both"/>
        <w:rPr>
          <w:rFonts w:ascii="Times New Roman" w:hAnsi="Times New Roman" w:cs="Times New Roman"/>
          <w:color w:val="000000"/>
          <w:sz w:val="24"/>
          <w:szCs w:val="24"/>
        </w:rPr>
      </w:pPr>
      <w:r w:rsidRPr="00775EE6">
        <w:rPr>
          <w:rFonts w:ascii="Times New Roman" w:hAnsi="Times New Roman" w:cs="Times New Roman"/>
          <w:color w:val="000000"/>
          <w:sz w:val="24"/>
          <w:szCs w:val="24"/>
        </w:rPr>
        <w:t>Кабинет «Теоретические основы сварки и резки металлов», оснащенный в соответствии с п. 6.1.2.1 образовательной программы по профессии 15.01.05 Сварщик (ручной и частично механизированной сварки (наплавки).</w:t>
      </w:r>
    </w:p>
    <w:p w14:paraId="30016E7C" w14:textId="77777777" w:rsidR="003D30DF" w:rsidRPr="00775EE6" w:rsidRDefault="003D30DF" w:rsidP="00775EE6">
      <w:pPr>
        <w:suppressAutoHyphens/>
        <w:spacing w:after="0"/>
        <w:ind w:firstLine="709"/>
        <w:jc w:val="both"/>
        <w:rPr>
          <w:rFonts w:ascii="Times New Roman" w:hAnsi="Times New Roman" w:cs="Times New Roman"/>
          <w:i/>
          <w:iCs/>
          <w:color w:val="000000"/>
          <w:sz w:val="24"/>
          <w:szCs w:val="24"/>
        </w:rPr>
      </w:pPr>
      <w:r w:rsidRPr="00775EE6">
        <w:rPr>
          <w:rFonts w:ascii="Times New Roman" w:hAnsi="Times New Roman" w:cs="Times New Roman"/>
          <w:color w:val="000000"/>
          <w:sz w:val="24"/>
          <w:szCs w:val="24"/>
        </w:rPr>
        <w:t>Сварочная мастерская, Слесарная мастерская</w:t>
      </w:r>
      <w:r w:rsidRPr="00775EE6">
        <w:rPr>
          <w:rFonts w:ascii="Times New Roman" w:hAnsi="Times New Roman" w:cs="Times New Roman"/>
          <w:i/>
          <w:iCs/>
          <w:color w:val="000000"/>
          <w:sz w:val="24"/>
          <w:szCs w:val="24"/>
        </w:rPr>
        <w:t xml:space="preserve">, </w:t>
      </w:r>
      <w:r w:rsidRPr="00775EE6">
        <w:rPr>
          <w:rFonts w:ascii="Times New Roman" w:hAnsi="Times New Roman" w:cs="Times New Roman"/>
          <w:color w:val="000000"/>
          <w:sz w:val="24"/>
          <w:szCs w:val="24"/>
        </w:rPr>
        <w:t>оснащенные в соответствии с п. 6.1.2.4 образовательной программы по профессии 15.01.05 Сварщик (ручной и частично механизированной сварки (наплавки).</w:t>
      </w:r>
    </w:p>
    <w:p w14:paraId="41F85DC5" w14:textId="77777777" w:rsidR="003D30DF" w:rsidRPr="00775EE6" w:rsidRDefault="003D30DF" w:rsidP="00775EE6">
      <w:pPr>
        <w:suppressAutoHyphens/>
        <w:spacing w:after="0"/>
        <w:ind w:firstLine="709"/>
        <w:jc w:val="both"/>
        <w:rPr>
          <w:rFonts w:ascii="Times New Roman" w:hAnsi="Times New Roman" w:cs="Times New Roman"/>
          <w:color w:val="000000"/>
          <w:sz w:val="24"/>
          <w:szCs w:val="24"/>
        </w:rPr>
      </w:pPr>
      <w:r w:rsidRPr="00775EE6">
        <w:rPr>
          <w:rFonts w:ascii="Times New Roman" w:hAnsi="Times New Roman" w:cs="Times New Roman"/>
          <w:color w:val="000000"/>
          <w:sz w:val="24"/>
          <w:szCs w:val="24"/>
        </w:rPr>
        <w:t>Оснащенные базы практики в соответствии с п 6.1.2.5 образовательной программы по профессии 15.01.05 Сварщик (ручной и частично механизированной сварки (наплавки).</w:t>
      </w:r>
    </w:p>
    <w:p w14:paraId="7032166C" w14:textId="77777777" w:rsidR="003D30DF" w:rsidRPr="00775EE6" w:rsidRDefault="003D30DF" w:rsidP="00775EE6">
      <w:pPr>
        <w:suppressAutoHyphens/>
        <w:spacing w:after="0"/>
        <w:ind w:firstLine="709"/>
        <w:jc w:val="both"/>
        <w:rPr>
          <w:rFonts w:ascii="Times New Roman" w:hAnsi="Times New Roman" w:cs="Times New Roman"/>
          <w:i/>
          <w:iCs/>
          <w:color w:val="000000"/>
          <w:sz w:val="24"/>
          <w:szCs w:val="24"/>
        </w:rPr>
      </w:pPr>
    </w:p>
    <w:p w14:paraId="4C930E7E" w14:textId="77777777" w:rsidR="003D30DF" w:rsidRPr="00775EE6" w:rsidRDefault="003D30DF" w:rsidP="00775EE6">
      <w:pPr>
        <w:spacing w:after="0" w:line="240" w:lineRule="auto"/>
        <w:ind w:firstLine="709"/>
        <w:rPr>
          <w:rFonts w:ascii="Times New Roman" w:hAnsi="Times New Roman" w:cs="Times New Roman"/>
          <w:b/>
          <w:bCs/>
          <w:color w:val="000000"/>
          <w:sz w:val="24"/>
          <w:szCs w:val="24"/>
        </w:rPr>
      </w:pPr>
      <w:r w:rsidRPr="00775EE6">
        <w:rPr>
          <w:rFonts w:ascii="Times New Roman" w:hAnsi="Times New Roman" w:cs="Times New Roman"/>
          <w:b/>
          <w:bCs/>
          <w:color w:val="000000"/>
          <w:sz w:val="24"/>
          <w:szCs w:val="24"/>
        </w:rPr>
        <w:t>3.2. Информационное обеспечение реализации программы</w:t>
      </w:r>
    </w:p>
    <w:p w14:paraId="409FC8EC" w14:textId="77777777" w:rsidR="003D30DF" w:rsidRPr="00775EE6" w:rsidRDefault="003D30DF" w:rsidP="00775EE6">
      <w:pPr>
        <w:suppressAutoHyphens/>
        <w:spacing w:after="0" w:line="240" w:lineRule="auto"/>
        <w:ind w:firstLine="709"/>
        <w:jc w:val="both"/>
        <w:rPr>
          <w:rFonts w:ascii="Times New Roman" w:hAnsi="Times New Roman" w:cs="Times New Roman"/>
          <w:color w:val="000000"/>
          <w:sz w:val="24"/>
          <w:szCs w:val="24"/>
        </w:rPr>
      </w:pPr>
      <w:r w:rsidRPr="00775EE6">
        <w:rPr>
          <w:rFonts w:ascii="Times New Roman" w:hAnsi="Times New Roman" w:cs="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CEBD4B5" w14:textId="77777777" w:rsidR="003D30DF" w:rsidRPr="00775EE6" w:rsidRDefault="003D30DF" w:rsidP="00775EE6">
      <w:pPr>
        <w:spacing w:after="0" w:line="240" w:lineRule="auto"/>
        <w:ind w:firstLine="709"/>
        <w:rPr>
          <w:rFonts w:ascii="Times New Roman" w:hAnsi="Times New Roman" w:cs="Times New Roman"/>
          <w:color w:val="000000"/>
          <w:sz w:val="24"/>
          <w:szCs w:val="24"/>
        </w:rPr>
      </w:pPr>
    </w:p>
    <w:p w14:paraId="0E4C0ED4" w14:textId="77777777" w:rsidR="003D30DF" w:rsidRPr="000A7C04" w:rsidRDefault="003D30DF" w:rsidP="00775EE6">
      <w:pPr>
        <w:pStyle w:val="a8"/>
        <w:spacing w:after="0"/>
        <w:ind w:left="0" w:firstLine="709"/>
        <w:jc w:val="both"/>
        <w:rPr>
          <w:rFonts w:ascii="Times New Roman" w:hAnsi="Times New Roman" w:cs="Times New Roman"/>
          <w:b/>
          <w:bCs/>
          <w:color w:val="000000"/>
          <w:sz w:val="24"/>
          <w:szCs w:val="24"/>
        </w:rPr>
      </w:pPr>
      <w:r w:rsidRPr="000A7C04">
        <w:rPr>
          <w:rFonts w:ascii="Times New Roman" w:hAnsi="Times New Roman" w:cs="Times New Roman"/>
          <w:b/>
          <w:bCs/>
          <w:color w:val="000000"/>
          <w:sz w:val="24"/>
          <w:szCs w:val="24"/>
        </w:rPr>
        <w:t>3.2.1. Основные печатные издания</w:t>
      </w:r>
    </w:p>
    <w:p w14:paraId="16E1A426" w14:textId="77777777" w:rsidR="003D30DF" w:rsidRPr="000A7C04" w:rsidRDefault="003D30DF" w:rsidP="00775EE6">
      <w:pPr>
        <w:widowControl w:val="0"/>
        <w:autoSpaceDE w:val="0"/>
        <w:autoSpaceDN w:val="0"/>
        <w:adjustRightInd w:val="0"/>
        <w:rPr>
          <w:rFonts w:ascii="Times New Roman" w:hAnsi="Times New Roman" w:cs="Times New Roman"/>
          <w:color w:val="000000"/>
          <w:sz w:val="24"/>
          <w:szCs w:val="24"/>
        </w:rPr>
      </w:pPr>
      <w:r w:rsidRPr="000A7C04">
        <w:rPr>
          <w:rFonts w:ascii="Times New Roman" w:hAnsi="Times New Roman" w:cs="Times New Roman"/>
          <w:color w:val="000000"/>
          <w:sz w:val="24"/>
          <w:szCs w:val="24"/>
        </w:rPr>
        <w:t>1. Вознесенская И.М. Основы теории ручной дуговой сварки: теоретические основы профессиональной деятельности [Текст]: Учеб. пособие/ И.М. Вознесенская. Под ред. С.В. Соколовой.-М.: Академкнига/ Учебник, 2017.-160с.</w:t>
      </w:r>
    </w:p>
    <w:p w14:paraId="69630411" w14:textId="77777777" w:rsidR="003D30DF" w:rsidRPr="000A7C04" w:rsidRDefault="003D30DF" w:rsidP="00775EE6">
      <w:pPr>
        <w:widowControl w:val="0"/>
        <w:autoSpaceDE w:val="0"/>
        <w:autoSpaceDN w:val="0"/>
        <w:adjustRightInd w:val="0"/>
        <w:rPr>
          <w:rFonts w:ascii="Times New Roman" w:hAnsi="Times New Roman" w:cs="Times New Roman"/>
          <w:color w:val="000000"/>
          <w:sz w:val="24"/>
          <w:szCs w:val="24"/>
        </w:rPr>
      </w:pPr>
      <w:r w:rsidRPr="000A7C04">
        <w:rPr>
          <w:rFonts w:ascii="Times New Roman" w:hAnsi="Times New Roman" w:cs="Times New Roman"/>
          <w:color w:val="000000"/>
          <w:sz w:val="24"/>
          <w:szCs w:val="24"/>
        </w:rPr>
        <w:t>2. Овчинников В.В. Электросварщик ручной сварки (сварка покрытыми электродами</w:t>
      </w:r>
      <w:proofErr w:type="gramStart"/>
      <w:r w:rsidRPr="000A7C04">
        <w:rPr>
          <w:rFonts w:ascii="Times New Roman" w:hAnsi="Times New Roman" w:cs="Times New Roman"/>
          <w:color w:val="000000"/>
          <w:sz w:val="24"/>
          <w:szCs w:val="24"/>
        </w:rPr>
        <w:t>) :</w:t>
      </w:r>
      <w:proofErr w:type="gramEnd"/>
      <w:r w:rsidRPr="000A7C04">
        <w:rPr>
          <w:rFonts w:ascii="Times New Roman" w:hAnsi="Times New Roman" w:cs="Times New Roman"/>
          <w:color w:val="000000"/>
          <w:sz w:val="24"/>
          <w:szCs w:val="24"/>
        </w:rPr>
        <w:t xml:space="preserve"> учеб. пособие / В.В. Овчинников. – М.: Издательский центр «Академия», 2018. – 64с. – (Сварщик). </w:t>
      </w:r>
    </w:p>
    <w:p w14:paraId="169FFE35" w14:textId="77777777" w:rsidR="003D30DF" w:rsidRPr="000A7C04" w:rsidRDefault="003D30DF" w:rsidP="00775EE6">
      <w:pPr>
        <w:widowControl w:val="0"/>
        <w:autoSpaceDE w:val="0"/>
        <w:autoSpaceDN w:val="0"/>
        <w:adjustRightInd w:val="0"/>
        <w:rPr>
          <w:rFonts w:ascii="Times New Roman" w:hAnsi="Times New Roman" w:cs="Times New Roman"/>
          <w:color w:val="000000"/>
          <w:sz w:val="24"/>
          <w:szCs w:val="24"/>
        </w:rPr>
      </w:pPr>
      <w:r w:rsidRPr="000A7C04">
        <w:rPr>
          <w:rFonts w:ascii="Times New Roman" w:hAnsi="Times New Roman" w:cs="Times New Roman"/>
          <w:color w:val="000000"/>
          <w:sz w:val="24"/>
          <w:szCs w:val="24"/>
        </w:rPr>
        <w:t xml:space="preserve">3. Овчинников В.В. Дефекты сварных </w:t>
      </w:r>
      <w:proofErr w:type="spellStart"/>
      <w:proofErr w:type="gramStart"/>
      <w:r w:rsidRPr="000A7C04">
        <w:rPr>
          <w:rFonts w:ascii="Times New Roman" w:hAnsi="Times New Roman" w:cs="Times New Roman"/>
          <w:color w:val="000000"/>
          <w:sz w:val="24"/>
          <w:szCs w:val="24"/>
        </w:rPr>
        <w:t>соединений.учеб</w:t>
      </w:r>
      <w:proofErr w:type="spellEnd"/>
      <w:proofErr w:type="gramEnd"/>
      <w:r w:rsidRPr="000A7C04">
        <w:rPr>
          <w:rFonts w:ascii="Times New Roman" w:hAnsi="Times New Roman" w:cs="Times New Roman"/>
          <w:color w:val="000000"/>
          <w:sz w:val="24"/>
          <w:szCs w:val="24"/>
        </w:rPr>
        <w:t xml:space="preserve">. пособие / В.В. Овчинников.3-е изд., – М.: Издательский центр «Академия», 2018. – 64с. – (Сварщик). </w:t>
      </w:r>
    </w:p>
    <w:p w14:paraId="12E7FEAA" w14:textId="77777777" w:rsidR="003D30DF" w:rsidRPr="000A7C04" w:rsidRDefault="003D30DF" w:rsidP="00775EE6">
      <w:pPr>
        <w:widowControl w:val="0"/>
        <w:autoSpaceDE w:val="0"/>
        <w:autoSpaceDN w:val="0"/>
        <w:adjustRightInd w:val="0"/>
        <w:rPr>
          <w:rFonts w:ascii="Times New Roman" w:hAnsi="Times New Roman" w:cs="Times New Roman"/>
          <w:color w:val="000000"/>
          <w:sz w:val="24"/>
          <w:szCs w:val="24"/>
        </w:rPr>
      </w:pPr>
      <w:proofErr w:type="gramStart"/>
      <w:r w:rsidRPr="000A7C04">
        <w:rPr>
          <w:rFonts w:ascii="Times New Roman" w:hAnsi="Times New Roman" w:cs="Times New Roman"/>
          <w:color w:val="000000"/>
          <w:sz w:val="24"/>
          <w:szCs w:val="24"/>
        </w:rPr>
        <w:t>4. .</w:t>
      </w:r>
      <w:proofErr w:type="gramEnd"/>
      <w:r w:rsidRPr="000A7C04">
        <w:rPr>
          <w:rFonts w:ascii="Times New Roman" w:hAnsi="Times New Roman" w:cs="Times New Roman"/>
          <w:color w:val="000000"/>
          <w:sz w:val="24"/>
          <w:szCs w:val="24"/>
        </w:rPr>
        <w:t xml:space="preserve"> Овчинников В.В. Дефектация сварных швов и контроль качества сварных </w:t>
      </w:r>
      <w:proofErr w:type="spellStart"/>
      <w:proofErr w:type="gramStart"/>
      <w:r w:rsidRPr="000A7C04">
        <w:rPr>
          <w:rFonts w:ascii="Times New Roman" w:hAnsi="Times New Roman" w:cs="Times New Roman"/>
          <w:color w:val="000000"/>
          <w:sz w:val="24"/>
          <w:szCs w:val="24"/>
        </w:rPr>
        <w:t>соединений:учебник</w:t>
      </w:r>
      <w:proofErr w:type="spellEnd"/>
      <w:proofErr w:type="gramEnd"/>
      <w:r w:rsidRPr="000A7C04">
        <w:rPr>
          <w:rFonts w:ascii="Times New Roman" w:hAnsi="Times New Roman" w:cs="Times New Roman"/>
          <w:color w:val="000000"/>
          <w:sz w:val="24"/>
          <w:szCs w:val="24"/>
        </w:rPr>
        <w:t xml:space="preserve"> для </w:t>
      </w:r>
      <w:proofErr w:type="spellStart"/>
      <w:r w:rsidRPr="000A7C04">
        <w:rPr>
          <w:rFonts w:ascii="Times New Roman" w:hAnsi="Times New Roman" w:cs="Times New Roman"/>
          <w:color w:val="000000"/>
          <w:sz w:val="24"/>
          <w:szCs w:val="24"/>
        </w:rPr>
        <w:t>нач.проф.образования</w:t>
      </w:r>
      <w:proofErr w:type="spellEnd"/>
      <w:r w:rsidRPr="000A7C04">
        <w:rPr>
          <w:rFonts w:ascii="Times New Roman" w:hAnsi="Times New Roman" w:cs="Times New Roman"/>
          <w:color w:val="000000"/>
          <w:sz w:val="24"/>
          <w:szCs w:val="24"/>
        </w:rPr>
        <w:t xml:space="preserve">  / В.В. Овчинников.3-е изд., – М.: Издательский центр «Академия», 2019. – 224с. </w:t>
      </w:r>
    </w:p>
    <w:p w14:paraId="69217734" w14:textId="77777777" w:rsidR="003D30DF" w:rsidRPr="000A7C04" w:rsidRDefault="003D30DF" w:rsidP="00775EE6">
      <w:pPr>
        <w:widowControl w:val="0"/>
        <w:autoSpaceDE w:val="0"/>
        <w:autoSpaceDN w:val="0"/>
        <w:adjustRightInd w:val="0"/>
        <w:rPr>
          <w:rFonts w:ascii="Times New Roman" w:hAnsi="Times New Roman" w:cs="Times New Roman"/>
          <w:color w:val="000000"/>
          <w:sz w:val="24"/>
          <w:szCs w:val="24"/>
        </w:rPr>
      </w:pPr>
    </w:p>
    <w:p w14:paraId="43E6EF9D" w14:textId="77777777" w:rsidR="003D30DF" w:rsidRPr="000A7C04" w:rsidRDefault="003D30DF" w:rsidP="00775EE6">
      <w:pPr>
        <w:widowControl w:val="0"/>
        <w:autoSpaceDE w:val="0"/>
        <w:autoSpaceDN w:val="0"/>
        <w:adjustRightInd w:val="0"/>
        <w:rPr>
          <w:rFonts w:ascii="Times New Roman" w:hAnsi="Times New Roman" w:cs="Times New Roman"/>
          <w:color w:val="000000"/>
          <w:sz w:val="24"/>
          <w:szCs w:val="24"/>
        </w:rPr>
      </w:pPr>
      <w:r w:rsidRPr="000A7C04">
        <w:rPr>
          <w:rFonts w:ascii="Times New Roman" w:hAnsi="Times New Roman" w:cs="Times New Roman"/>
          <w:color w:val="000000"/>
          <w:sz w:val="24"/>
          <w:szCs w:val="24"/>
        </w:rPr>
        <w:t xml:space="preserve">5.Чернышев Г.Г. Сварочное дело: Сварка и резка металлов: учебник для нач. проф. Образования/ Г.Г. </w:t>
      </w:r>
      <w:proofErr w:type="gramStart"/>
      <w:r w:rsidRPr="000A7C04">
        <w:rPr>
          <w:rFonts w:ascii="Times New Roman" w:hAnsi="Times New Roman" w:cs="Times New Roman"/>
          <w:color w:val="000000"/>
          <w:sz w:val="24"/>
          <w:szCs w:val="24"/>
        </w:rPr>
        <w:t>Чернышев.-</w:t>
      </w:r>
      <w:proofErr w:type="gramEnd"/>
      <w:r w:rsidRPr="000A7C04">
        <w:rPr>
          <w:rFonts w:ascii="Times New Roman" w:hAnsi="Times New Roman" w:cs="Times New Roman"/>
          <w:color w:val="000000"/>
          <w:sz w:val="24"/>
          <w:szCs w:val="24"/>
        </w:rPr>
        <w:t xml:space="preserve">8-е изд. </w:t>
      </w:r>
      <w:proofErr w:type="spellStart"/>
      <w:r w:rsidRPr="000A7C04">
        <w:rPr>
          <w:rFonts w:ascii="Times New Roman" w:hAnsi="Times New Roman" w:cs="Times New Roman"/>
          <w:color w:val="000000"/>
          <w:sz w:val="24"/>
          <w:szCs w:val="24"/>
        </w:rPr>
        <w:t>перераб.и</w:t>
      </w:r>
      <w:proofErr w:type="spellEnd"/>
      <w:r w:rsidRPr="000A7C04">
        <w:rPr>
          <w:rFonts w:ascii="Times New Roman" w:hAnsi="Times New Roman" w:cs="Times New Roman"/>
          <w:color w:val="000000"/>
          <w:sz w:val="24"/>
          <w:szCs w:val="24"/>
        </w:rPr>
        <w:t xml:space="preserve"> доп. –М.: Издательский центр «Академия»,20117-496 с.</w:t>
      </w:r>
    </w:p>
    <w:p w14:paraId="0D833F31" w14:textId="77777777" w:rsidR="003D30DF" w:rsidRPr="000A7C04" w:rsidRDefault="003D30DF" w:rsidP="00775EE6">
      <w:pPr>
        <w:widowControl w:val="0"/>
        <w:autoSpaceDE w:val="0"/>
        <w:autoSpaceDN w:val="0"/>
        <w:adjustRightInd w:val="0"/>
        <w:spacing w:line="360" w:lineRule="auto"/>
        <w:rPr>
          <w:rFonts w:ascii="Times New Roman" w:hAnsi="Times New Roman" w:cs="Times New Roman"/>
          <w:color w:val="000000"/>
          <w:sz w:val="24"/>
          <w:szCs w:val="24"/>
        </w:rPr>
      </w:pPr>
      <w:r w:rsidRPr="000A7C04">
        <w:rPr>
          <w:rFonts w:ascii="Times New Roman" w:hAnsi="Times New Roman" w:cs="Times New Roman"/>
          <w:color w:val="000000"/>
          <w:sz w:val="24"/>
          <w:szCs w:val="24"/>
        </w:rPr>
        <w:t xml:space="preserve">Дополнительные источники: </w:t>
      </w:r>
    </w:p>
    <w:p w14:paraId="7F1BF684" w14:textId="77777777" w:rsidR="003D30DF" w:rsidRPr="000A7C04" w:rsidRDefault="003D30DF" w:rsidP="00775EE6">
      <w:pPr>
        <w:widowControl w:val="0"/>
        <w:autoSpaceDE w:val="0"/>
        <w:autoSpaceDN w:val="0"/>
        <w:adjustRightInd w:val="0"/>
        <w:ind w:left="-567" w:firstLine="567"/>
        <w:rPr>
          <w:rFonts w:ascii="Times New Roman" w:hAnsi="Times New Roman" w:cs="Times New Roman"/>
          <w:color w:val="000000"/>
          <w:sz w:val="24"/>
          <w:szCs w:val="24"/>
        </w:rPr>
      </w:pPr>
      <w:r w:rsidRPr="000A7C04">
        <w:rPr>
          <w:rFonts w:ascii="Times New Roman" w:hAnsi="Times New Roman" w:cs="Times New Roman"/>
          <w:b/>
          <w:bCs/>
          <w:color w:val="000000"/>
          <w:sz w:val="24"/>
          <w:szCs w:val="24"/>
        </w:rPr>
        <w:t>Электронные ресурсы:</w:t>
      </w:r>
      <w:r w:rsidRPr="000A7C04">
        <w:rPr>
          <w:rFonts w:ascii="Times New Roman" w:hAnsi="Times New Roman" w:cs="Times New Roman"/>
          <w:color w:val="000000"/>
          <w:sz w:val="24"/>
          <w:szCs w:val="24"/>
        </w:rPr>
        <w:t xml:space="preserve"> </w:t>
      </w:r>
    </w:p>
    <w:p w14:paraId="6ECD1D3D" w14:textId="77777777" w:rsidR="003D30DF" w:rsidRPr="000A7C04" w:rsidRDefault="003D30DF" w:rsidP="00775EE6">
      <w:pPr>
        <w:widowControl w:val="0"/>
        <w:autoSpaceDE w:val="0"/>
        <w:autoSpaceDN w:val="0"/>
        <w:adjustRightInd w:val="0"/>
        <w:ind w:left="-567" w:firstLine="567"/>
        <w:rPr>
          <w:rFonts w:ascii="Times New Roman" w:hAnsi="Times New Roman" w:cs="Times New Roman"/>
          <w:color w:val="000000"/>
          <w:sz w:val="24"/>
          <w:szCs w:val="24"/>
        </w:rPr>
      </w:pPr>
      <w:r w:rsidRPr="000A7C04">
        <w:rPr>
          <w:rFonts w:ascii="Times New Roman" w:hAnsi="Times New Roman" w:cs="Times New Roman"/>
          <w:color w:val="000000"/>
          <w:sz w:val="24"/>
          <w:szCs w:val="24"/>
        </w:rPr>
        <w:t>9.</w:t>
      </w:r>
      <w:r w:rsidRPr="000A7C04">
        <w:rPr>
          <w:rFonts w:ascii="Times New Roman" w:hAnsi="Times New Roman" w:cs="Times New Roman"/>
          <w:color w:val="000000"/>
          <w:sz w:val="24"/>
          <w:szCs w:val="24"/>
          <w:lang w:val="en-US"/>
        </w:rPr>
        <w:t>http</w:t>
      </w:r>
      <w:r w:rsidRPr="000A7C04">
        <w:rPr>
          <w:rFonts w:ascii="Times New Roman" w:hAnsi="Times New Roman" w:cs="Times New Roman"/>
          <w:color w:val="000000"/>
          <w:sz w:val="24"/>
          <w:szCs w:val="24"/>
        </w:rPr>
        <w:t xml:space="preserve">: </w:t>
      </w:r>
      <w:hyperlink r:id="rId7" w:history="1">
        <w:r w:rsidRPr="000A7C04">
          <w:rPr>
            <w:rStyle w:val="ae"/>
            <w:color w:val="000000"/>
            <w:sz w:val="24"/>
            <w:szCs w:val="24"/>
          </w:rPr>
          <w:t>\\</w:t>
        </w:r>
        <w:r w:rsidRPr="000A7C04">
          <w:rPr>
            <w:rStyle w:val="ae"/>
            <w:vanish/>
            <w:color w:val="000000"/>
            <w:sz w:val="24"/>
            <w:szCs w:val="24"/>
            <w:lang w:val="en-US"/>
          </w:rPr>
          <w:t>HYPERLINK</w:t>
        </w:r>
        <w:r w:rsidRPr="000A7C04">
          <w:rPr>
            <w:rStyle w:val="ae"/>
            <w:vanish/>
            <w:color w:val="000000"/>
            <w:sz w:val="24"/>
            <w:szCs w:val="24"/>
          </w:rPr>
          <w:t xml:space="preserve"> "</w:t>
        </w:r>
        <w:r w:rsidRPr="000A7C04">
          <w:rPr>
            <w:rStyle w:val="ae"/>
            <w:vanish/>
            <w:color w:val="000000"/>
            <w:sz w:val="24"/>
            <w:szCs w:val="24"/>
            <w:lang w:val="en-US"/>
          </w:rPr>
          <w:t>file</w:t>
        </w:r>
        <w:r w:rsidRPr="000A7C04">
          <w:rPr>
            <w:rStyle w:val="ae"/>
            <w:vanish/>
            <w:color w:val="000000"/>
            <w:sz w:val="24"/>
            <w:szCs w:val="24"/>
          </w:rPr>
          <w:t>://</w:t>
        </w:r>
        <w:r w:rsidRPr="000A7C04">
          <w:rPr>
            <w:rStyle w:val="ae"/>
            <w:vanish/>
            <w:color w:val="000000"/>
            <w:sz w:val="24"/>
            <w:szCs w:val="24"/>
            <w:lang w:val="en-US"/>
          </w:rPr>
          <w:t>www</w:t>
        </w:r>
        <w:r w:rsidRPr="000A7C04">
          <w:rPr>
            <w:rStyle w:val="ae"/>
            <w:vanish/>
            <w:color w:val="000000"/>
            <w:sz w:val="24"/>
            <w:szCs w:val="24"/>
          </w:rPr>
          <w:t>.</w:t>
        </w:r>
        <w:r w:rsidRPr="000A7C04">
          <w:rPr>
            <w:rStyle w:val="ae"/>
            <w:vanish/>
            <w:color w:val="000000"/>
            <w:sz w:val="24"/>
            <w:szCs w:val="24"/>
            <w:lang w:val="en-US"/>
          </w:rPr>
          <w:t>svartex</w:t>
        </w:r>
        <w:r w:rsidRPr="000A7C04">
          <w:rPr>
            <w:rStyle w:val="ae"/>
            <w:vanish/>
            <w:color w:val="000000"/>
            <w:sz w:val="24"/>
            <w:szCs w:val="24"/>
          </w:rPr>
          <w:t>.</w:t>
        </w:r>
        <w:r w:rsidRPr="000A7C04">
          <w:rPr>
            <w:rStyle w:val="ae"/>
            <w:vanish/>
            <w:color w:val="000000"/>
            <w:sz w:val="24"/>
            <w:szCs w:val="24"/>
            <w:lang w:val="en-US"/>
          </w:rPr>
          <w:t>ru</w:t>
        </w:r>
        <w:r w:rsidRPr="000A7C04">
          <w:rPr>
            <w:rStyle w:val="ae"/>
            <w:vanish/>
            <w:color w:val="000000"/>
            <w:sz w:val="24"/>
            <w:szCs w:val="24"/>
          </w:rPr>
          <w:t>/"</w:t>
        </w:r>
        <w:r w:rsidRPr="000A7C04">
          <w:rPr>
            <w:rStyle w:val="ae"/>
            <w:color w:val="000000"/>
            <w:sz w:val="24"/>
            <w:szCs w:val="24"/>
            <w:lang w:val="en-US"/>
          </w:rPr>
          <w:t>www</w:t>
        </w:r>
        <w:r w:rsidRPr="000A7C04">
          <w:rPr>
            <w:rStyle w:val="ae"/>
            <w:vanish/>
            <w:color w:val="000000"/>
            <w:sz w:val="24"/>
            <w:szCs w:val="24"/>
            <w:lang w:val="en-US"/>
          </w:rPr>
          <w:t>HYPERLINK</w:t>
        </w:r>
        <w:r w:rsidRPr="000A7C04">
          <w:rPr>
            <w:rStyle w:val="ae"/>
            <w:vanish/>
            <w:color w:val="000000"/>
            <w:sz w:val="24"/>
            <w:szCs w:val="24"/>
          </w:rPr>
          <w:t xml:space="preserve"> "</w:t>
        </w:r>
        <w:r w:rsidRPr="000A7C04">
          <w:rPr>
            <w:rStyle w:val="ae"/>
            <w:vanish/>
            <w:color w:val="000000"/>
            <w:sz w:val="24"/>
            <w:szCs w:val="24"/>
            <w:lang w:val="en-US"/>
          </w:rPr>
          <w:t>file</w:t>
        </w:r>
        <w:r w:rsidRPr="000A7C04">
          <w:rPr>
            <w:rStyle w:val="ae"/>
            <w:vanish/>
            <w:color w:val="000000"/>
            <w:sz w:val="24"/>
            <w:szCs w:val="24"/>
          </w:rPr>
          <w:t>://</w:t>
        </w:r>
        <w:r w:rsidRPr="000A7C04">
          <w:rPr>
            <w:rStyle w:val="ae"/>
            <w:vanish/>
            <w:color w:val="000000"/>
            <w:sz w:val="24"/>
            <w:szCs w:val="24"/>
            <w:lang w:val="en-US"/>
          </w:rPr>
          <w:t>www</w:t>
        </w:r>
        <w:r w:rsidRPr="000A7C04">
          <w:rPr>
            <w:rStyle w:val="ae"/>
            <w:vanish/>
            <w:color w:val="000000"/>
            <w:sz w:val="24"/>
            <w:szCs w:val="24"/>
          </w:rPr>
          <w:t>.</w:t>
        </w:r>
        <w:r w:rsidRPr="000A7C04">
          <w:rPr>
            <w:rStyle w:val="ae"/>
            <w:vanish/>
            <w:color w:val="000000"/>
            <w:sz w:val="24"/>
            <w:szCs w:val="24"/>
            <w:lang w:val="en-US"/>
          </w:rPr>
          <w:t>svartex</w:t>
        </w:r>
        <w:r w:rsidRPr="000A7C04">
          <w:rPr>
            <w:rStyle w:val="ae"/>
            <w:vanish/>
            <w:color w:val="000000"/>
            <w:sz w:val="24"/>
            <w:szCs w:val="24"/>
          </w:rPr>
          <w:t>.</w:t>
        </w:r>
        <w:r w:rsidRPr="000A7C04">
          <w:rPr>
            <w:rStyle w:val="ae"/>
            <w:vanish/>
            <w:color w:val="000000"/>
            <w:sz w:val="24"/>
            <w:szCs w:val="24"/>
            <w:lang w:val="en-US"/>
          </w:rPr>
          <w:t>ru</w:t>
        </w:r>
        <w:r w:rsidRPr="000A7C04">
          <w:rPr>
            <w:rStyle w:val="ae"/>
            <w:vanish/>
            <w:color w:val="000000"/>
            <w:sz w:val="24"/>
            <w:szCs w:val="24"/>
          </w:rPr>
          <w:t>/"</w:t>
        </w:r>
        <w:r w:rsidRPr="000A7C04">
          <w:rPr>
            <w:rStyle w:val="ae"/>
            <w:color w:val="000000"/>
            <w:sz w:val="24"/>
            <w:szCs w:val="24"/>
          </w:rPr>
          <w:t>.</w:t>
        </w:r>
        <w:r w:rsidRPr="000A7C04">
          <w:rPr>
            <w:rStyle w:val="ae"/>
            <w:vanish/>
            <w:color w:val="000000"/>
            <w:sz w:val="24"/>
            <w:szCs w:val="24"/>
            <w:lang w:val="en-US"/>
          </w:rPr>
          <w:t>HYPERLINK</w:t>
        </w:r>
        <w:r w:rsidRPr="000A7C04">
          <w:rPr>
            <w:rStyle w:val="ae"/>
            <w:vanish/>
            <w:color w:val="000000"/>
            <w:sz w:val="24"/>
            <w:szCs w:val="24"/>
          </w:rPr>
          <w:t xml:space="preserve"> "</w:t>
        </w:r>
        <w:r w:rsidRPr="000A7C04">
          <w:rPr>
            <w:rStyle w:val="ae"/>
            <w:vanish/>
            <w:color w:val="000000"/>
            <w:sz w:val="24"/>
            <w:szCs w:val="24"/>
            <w:lang w:val="en-US"/>
          </w:rPr>
          <w:t>file</w:t>
        </w:r>
        <w:r w:rsidRPr="000A7C04">
          <w:rPr>
            <w:rStyle w:val="ae"/>
            <w:vanish/>
            <w:color w:val="000000"/>
            <w:sz w:val="24"/>
            <w:szCs w:val="24"/>
          </w:rPr>
          <w:t>://</w:t>
        </w:r>
        <w:r w:rsidRPr="000A7C04">
          <w:rPr>
            <w:rStyle w:val="ae"/>
            <w:vanish/>
            <w:color w:val="000000"/>
            <w:sz w:val="24"/>
            <w:szCs w:val="24"/>
            <w:lang w:val="en-US"/>
          </w:rPr>
          <w:t>www</w:t>
        </w:r>
        <w:r w:rsidRPr="000A7C04">
          <w:rPr>
            <w:rStyle w:val="ae"/>
            <w:vanish/>
            <w:color w:val="000000"/>
            <w:sz w:val="24"/>
            <w:szCs w:val="24"/>
          </w:rPr>
          <w:t>.</w:t>
        </w:r>
        <w:r w:rsidRPr="000A7C04">
          <w:rPr>
            <w:rStyle w:val="ae"/>
            <w:vanish/>
            <w:color w:val="000000"/>
            <w:sz w:val="24"/>
            <w:szCs w:val="24"/>
            <w:lang w:val="en-US"/>
          </w:rPr>
          <w:t>svartex</w:t>
        </w:r>
        <w:r w:rsidRPr="000A7C04">
          <w:rPr>
            <w:rStyle w:val="ae"/>
            <w:vanish/>
            <w:color w:val="000000"/>
            <w:sz w:val="24"/>
            <w:szCs w:val="24"/>
          </w:rPr>
          <w:t>.</w:t>
        </w:r>
        <w:r w:rsidRPr="000A7C04">
          <w:rPr>
            <w:rStyle w:val="ae"/>
            <w:vanish/>
            <w:color w:val="000000"/>
            <w:sz w:val="24"/>
            <w:szCs w:val="24"/>
            <w:lang w:val="en-US"/>
          </w:rPr>
          <w:t>ru</w:t>
        </w:r>
        <w:r w:rsidRPr="000A7C04">
          <w:rPr>
            <w:rStyle w:val="ae"/>
            <w:vanish/>
            <w:color w:val="000000"/>
            <w:sz w:val="24"/>
            <w:szCs w:val="24"/>
          </w:rPr>
          <w:t>/"</w:t>
        </w:r>
        <w:r w:rsidRPr="000A7C04">
          <w:rPr>
            <w:rStyle w:val="ae"/>
            <w:color w:val="000000"/>
            <w:sz w:val="24"/>
            <w:szCs w:val="24"/>
            <w:lang w:val="en-US"/>
          </w:rPr>
          <w:t>svartex</w:t>
        </w:r>
        <w:r w:rsidRPr="000A7C04">
          <w:rPr>
            <w:rStyle w:val="ae"/>
            <w:vanish/>
            <w:color w:val="000000"/>
            <w:sz w:val="24"/>
            <w:szCs w:val="24"/>
            <w:lang w:val="en-US"/>
          </w:rPr>
          <w:t>HYPERLINK</w:t>
        </w:r>
        <w:r w:rsidRPr="000A7C04">
          <w:rPr>
            <w:rStyle w:val="ae"/>
            <w:vanish/>
            <w:color w:val="000000"/>
            <w:sz w:val="24"/>
            <w:szCs w:val="24"/>
          </w:rPr>
          <w:t xml:space="preserve"> "</w:t>
        </w:r>
        <w:r w:rsidRPr="000A7C04">
          <w:rPr>
            <w:rStyle w:val="ae"/>
            <w:vanish/>
            <w:color w:val="000000"/>
            <w:sz w:val="24"/>
            <w:szCs w:val="24"/>
            <w:lang w:val="en-US"/>
          </w:rPr>
          <w:t>file</w:t>
        </w:r>
        <w:r w:rsidRPr="000A7C04">
          <w:rPr>
            <w:rStyle w:val="ae"/>
            <w:vanish/>
            <w:color w:val="000000"/>
            <w:sz w:val="24"/>
            <w:szCs w:val="24"/>
          </w:rPr>
          <w:t>://</w:t>
        </w:r>
        <w:r w:rsidRPr="000A7C04">
          <w:rPr>
            <w:rStyle w:val="ae"/>
            <w:vanish/>
            <w:color w:val="000000"/>
            <w:sz w:val="24"/>
            <w:szCs w:val="24"/>
            <w:lang w:val="en-US"/>
          </w:rPr>
          <w:t>www</w:t>
        </w:r>
        <w:r w:rsidRPr="000A7C04">
          <w:rPr>
            <w:rStyle w:val="ae"/>
            <w:vanish/>
            <w:color w:val="000000"/>
            <w:sz w:val="24"/>
            <w:szCs w:val="24"/>
          </w:rPr>
          <w:t>.</w:t>
        </w:r>
        <w:r w:rsidRPr="000A7C04">
          <w:rPr>
            <w:rStyle w:val="ae"/>
            <w:vanish/>
            <w:color w:val="000000"/>
            <w:sz w:val="24"/>
            <w:szCs w:val="24"/>
            <w:lang w:val="en-US"/>
          </w:rPr>
          <w:t>svartex</w:t>
        </w:r>
        <w:r w:rsidRPr="000A7C04">
          <w:rPr>
            <w:rStyle w:val="ae"/>
            <w:vanish/>
            <w:color w:val="000000"/>
            <w:sz w:val="24"/>
            <w:szCs w:val="24"/>
          </w:rPr>
          <w:t>.</w:t>
        </w:r>
        <w:r w:rsidRPr="000A7C04">
          <w:rPr>
            <w:rStyle w:val="ae"/>
            <w:vanish/>
            <w:color w:val="000000"/>
            <w:sz w:val="24"/>
            <w:szCs w:val="24"/>
            <w:lang w:val="en-US"/>
          </w:rPr>
          <w:t>ru</w:t>
        </w:r>
        <w:r w:rsidRPr="000A7C04">
          <w:rPr>
            <w:rStyle w:val="ae"/>
            <w:vanish/>
            <w:color w:val="000000"/>
            <w:sz w:val="24"/>
            <w:szCs w:val="24"/>
          </w:rPr>
          <w:t>/"</w:t>
        </w:r>
        <w:r w:rsidRPr="000A7C04">
          <w:rPr>
            <w:rStyle w:val="ae"/>
            <w:color w:val="000000"/>
            <w:sz w:val="24"/>
            <w:szCs w:val="24"/>
          </w:rPr>
          <w:t>.</w:t>
        </w:r>
        <w:r w:rsidRPr="000A7C04">
          <w:rPr>
            <w:rStyle w:val="ae"/>
            <w:vanish/>
            <w:color w:val="000000"/>
            <w:sz w:val="24"/>
            <w:szCs w:val="24"/>
            <w:lang w:val="en-US"/>
          </w:rPr>
          <w:t>HYPERLINK</w:t>
        </w:r>
        <w:r w:rsidRPr="000A7C04">
          <w:rPr>
            <w:rStyle w:val="ae"/>
            <w:vanish/>
            <w:color w:val="000000"/>
            <w:sz w:val="24"/>
            <w:szCs w:val="24"/>
          </w:rPr>
          <w:t xml:space="preserve"> "</w:t>
        </w:r>
        <w:r w:rsidRPr="000A7C04">
          <w:rPr>
            <w:rStyle w:val="ae"/>
            <w:vanish/>
            <w:color w:val="000000"/>
            <w:sz w:val="24"/>
            <w:szCs w:val="24"/>
            <w:lang w:val="en-US"/>
          </w:rPr>
          <w:t>file</w:t>
        </w:r>
        <w:r w:rsidRPr="000A7C04">
          <w:rPr>
            <w:rStyle w:val="ae"/>
            <w:vanish/>
            <w:color w:val="000000"/>
            <w:sz w:val="24"/>
            <w:szCs w:val="24"/>
          </w:rPr>
          <w:t>://</w:t>
        </w:r>
        <w:r w:rsidRPr="000A7C04">
          <w:rPr>
            <w:rStyle w:val="ae"/>
            <w:vanish/>
            <w:color w:val="000000"/>
            <w:sz w:val="24"/>
            <w:szCs w:val="24"/>
            <w:lang w:val="en-US"/>
          </w:rPr>
          <w:t>www</w:t>
        </w:r>
        <w:r w:rsidRPr="000A7C04">
          <w:rPr>
            <w:rStyle w:val="ae"/>
            <w:vanish/>
            <w:color w:val="000000"/>
            <w:sz w:val="24"/>
            <w:szCs w:val="24"/>
          </w:rPr>
          <w:t>.</w:t>
        </w:r>
        <w:r w:rsidRPr="000A7C04">
          <w:rPr>
            <w:rStyle w:val="ae"/>
            <w:vanish/>
            <w:color w:val="000000"/>
            <w:sz w:val="24"/>
            <w:szCs w:val="24"/>
            <w:lang w:val="en-US"/>
          </w:rPr>
          <w:t>svartex</w:t>
        </w:r>
        <w:r w:rsidRPr="000A7C04">
          <w:rPr>
            <w:rStyle w:val="ae"/>
            <w:vanish/>
            <w:color w:val="000000"/>
            <w:sz w:val="24"/>
            <w:szCs w:val="24"/>
          </w:rPr>
          <w:t>.</w:t>
        </w:r>
        <w:r w:rsidRPr="000A7C04">
          <w:rPr>
            <w:rStyle w:val="ae"/>
            <w:vanish/>
            <w:color w:val="000000"/>
            <w:sz w:val="24"/>
            <w:szCs w:val="24"/>
            <w:lang w:val="en-US"/>
          </w:rPr>
          <w:t>ru</w:t>
        </w:r>
        <w:r w:rsidRPr="000A7C04">
          <w:rPr>
            <w:rStyle w:val="ae"/>
            <w:vanish/>
            <w:color w:val="000000"/>
            <w:sz w:val="24"/>
            <w:szCs w:val="24"/>
          </w:rPr>
          <w:t>/"</w:t>
        </w:r>
        <w:proofErr w:type="spellStart"/>
        <w:r w:rsidRPr="000A7C04">
          <w:rPr>
            <w:rStyle w:val="ae"/>
            <w:color w:val="000000"/>
            <w:sz w:val="24"/>
            <w:szCs w:val="24"/>
            <w:lang w:val="en-US"/>
          </w:rPr>
          <w:t>ru</w:t>
        </w:r>
        <w:proofErr w:type="spellEnd"/>
      </w:hyperlink>
    </w:p>
    <w:p w14:paraId="4DE78D98" w14:textId="77777777" w:rsidR="003D30DF" w:rsidRPr="000A7C04" w:rsidRDefault="003D30DF" w:rsidP="00775EE6">
      <w:pPr>
        <w:widowControl w:val="0"/>
        <w:autoSpaceDE w:val="0"/>
        <w:autoSpaceDN w:val="0"/>
        <w:adjustRightInd w:val="0"/>
        <w:ind w:left="-567" w:firstLine="567"/>
        <w:rPr>
          <w:rFonts w:ascii="Times New Roman" w:hAnsi="Times New Roman" w:cs="Times New Roman"/>
          <w:color w:val="000000"/>
          <w:sz w:val="24"/>
          <w:szCs w:val="24"/>
        </w:rPr>
      </w:pPr>
      <w:r w:rsidRPr="000A7C04">
        <w:rPr>
          <w:rFonts w:ascii="Times New Roman" w:hAnsi="Times New Roman" w:cs="Times New Roman"/>
          <w:color w:val="000000"/>
          <w:sz w:val="24"/>
          <w:szCs w:val="24"/>
        </w:rPr>
        <w:t>10.</w:t>
      </w:r>
      <w:r w:rsidRPr="000A7C04">
        <w:rPr>
          <w:rFonts w:ascii="Times New Roman" w:hAnsi="Times New Roman" w:cs="Times New Roman"/>
          <w:color w:val="000000"/>
          <w:sz w:val="24"/>
          <w:szCs w:val="24"/>
          <w:lang w:val="en-US"/>
        </w:rPr>
        <w:t>http</w:t>
      </w:r>
      <w:r w:rsidRPr="000A7C04">
        <w:rPr>
          <w:rFonts w:ascii="Times New Roman" w:hAnsi="Times New Roman" w:cs="Times New Roman"/>
          <w:color w:val="000000"/>
          <w:sz w:val="24"/>
          <w:szCs w:val="24"/>
        </w:rPr>
        <w:t xml:space="preserve">: </w:t>
      </w:r>
      <w:hyperlink r:id="rId8" w:history="1">
        <w:r w:rsidRPr="000A7C04">
          <w:rPr>
            <w:rStyle w:val="ae"/>
            <w:color w:val="000000"/>
            <w:sz w:val="24"/>
            <w:szCs w:val="24"/>
          </w:rPr>
          <w:t>\\</w:t>
        </w:r>
        <w:r w:rsidRPr="000A7C04">
          <w:rPr>
            <w:rStyle w:val="ae"/>
            <w:color w:val="000000"/>
            <w:sz w:val="24"/>
            <w:szCs w:val="24"/>
            <w:lang w:val="en-US"/>
          </w:rPr>
          <w:t>www</w:t>
        </w:r>
        <w:r w:rsidRPr="000A7C04">
          <w:rPr>
            <w:rStyle w:val="ae"/>
            <w:color w:val="000000"/>
            <w:sz w:val="24"/>
            <w:szCs w:val="24"/>
          </w:rPr>
          <w:t>.</w:t>
        </w:r>
        <w:r w:rsidRPr="000A7C04">
          <w:rPr>
            <w:rStyle w:val="ae"/>
            <w:color w:val="000000"/>
            <w:sz w:val="24"/>
            <w:szCs w:val="24"/>
            <w:lang w:val="en-US"/>
          </w:rPr>
          <w:t>svarkainfo</w:t>
        </w:r>
        <w:r w:rsidRPr="000A7C04">
          <w:rPr>
            <w:rStyle w:val="ae"/>
            <w:color w:val="000000"/>
            <w:sz w:val="24"/>
            <w:szCs w:val="24"/>
          </w:rPr>
          <w:t>.</w:t>
        </w:r>
        <w:proofErr w:type="spellStart"/>
        <w:r w:rsidRPr="000A7C04">
          <w:rPr>
            <w:rStyle w:val="ae"/>
            <w:color w:val="000000"/>
            <w:sz w:val="24"/>
            <w:szCs w:val="24"/>
            <w:lang w:val="en-US"/>
          </w:rPr>
          <w:t>ru</w:t>
        </w:r>
        <w:proofErr w:type="spellEnd"/>
      </w:hyperlink>
    </w:p>
    <w:p w14:paraId="472FD15E" w14:textId="77777777" w:rsidR="003D30DF" w:rsidRPr="00775EE6" w:rsidRDefault="003D30DF" w:rsidP="00775EE6">
      <w:pPr>
        <w:spacing w:after="0" w:line="240" w:lineRule="auto"/>
        <w:ind w:firstLine="709"/>
        <w:jc w:val="both"/>
        <w:rPr>
          <w:rFonts w:ascii="Times New Roman" w:hAnsi="Times New Roman" w:cs="Times New Roman"/>
          <w:b/>
          <w:bCs/>
          <w:color w:val="000000"/>
          <w:sz w:val="24"/>
          <w:szCs w:val="24"/>
          <w:lang w:eastAsia="ru-RU"/>
        </w:rPr>
      </w:pPr>
      <w:r w:rsidRPr="00775EE6">
        <w:rPr>
          <w:rFonts w:ascii="Times New Roman" w:hAnsi="Times New Roman" w:cs="Times New Roman"/>
          <w:b/>
          <w:bCs/>
          <w:color w:val="000000"/>
          <w:sz w:val="24"/>
          <w:szCs w:val="24"/>
        </w:rPr>
        <w:lastRenderedPageBreak/>
        <w:t>3.2.2. Основные электронные издания</w:t>
      </w:r>
    </w:p>
    <w:p w14:paraId="107FD220" w14:textId="77777777" w:rsidR="003D30DF" w:rsidRPr="000A7C04" w:rsidRDefault="003D30DF" w:rsidP="00775EE6">
      <w:pPr>
        <w:spacing w:after="0" w:line="240" w:lineRule="auto"/>
        <w:ind w:firstLine="426"/>
        <w:jc w:val="both"/>
        <w:rPr>
          <w:rFonts w:ascii="Times New Roman" w:hAnsi="Times New Roman" w:cs="Times New Roman"/>
          <w:color w:val="000000"/>
          <w:sz w:val="24"/>
          <w:szCs w:val="24"/>
        </w:rPr>
      </w:pPr>
      <w:r w:rsidRPr="000A7C04">
        <w:rPr>
          <w:rFonts w:ascii="Times New Roman" w:hAnsi="Times New Roman" w:cs="Times New Roman"/>
          <w:color w:val="000000"/>
          <w:sz w:val="24"/>
          <w:szCs w:val="24"/>
        </w:rPr>
        <w:t xml:space="preserve">1. Зорин, Е. Е. Электрическая дуговая сварка. Лабораторный практикум по технологическим основам </w:t>
      </w:r>
      <w:proofErr w:type="gramStart"/>
      <w:r w:rsidRPr="000A7C04">
        <w:rPr>
          <w:rFonts w:ascii="Times New Roman" w:hAnsi="Times New Roman" w:cs="Times New Roman"/>
          <w:color w:val="000000"/>
          <w:sz w:val="24"/>
          <w:szCs w:val="24"/>
        </w:rPr>
        <w:t>сварки :</w:t>
      </w:r>
      <w:proofErr w:type="gramEnd"/>
      <w:r w:rsidRPr="000A7C04">
        <w:rPr>
          <w:rFonts w:ascii="Times New Roman" w:hAnsi="Times New Roman" w:cs="Times New Roman"/>
          <w:color w:val="000000"/>
          <w:sz w:val="24"/>
          <w:szCs w:val="24"/>
        </w:rPr>
        <w:t xml:space="preserve"> учебное пособие для </w:t>
      </w:r>
      <w:proofErr w:type="spellStart"/>
      <w:r w:rsidRPr="000A7C04">
        <w:rPr>
          <w:rFonts w:ascii="Times New Roman" w:hAnsi="Times New Roman" w:cs="Times New Roman"/>
          <w:color w:val="000000"/>
          <w:sz w:val="24"/>
          <w:szCs w:val="24"/>
        </w:rPr>
        <w:t>спо</w:t>
      </w:r>
      <w:proofErr w:type="spellEnd"/>
      <w:r w:rsidRPr="000A7C04">
        <w:rPr>
          <w:rFonts w:ascii="Times New Roman" w:hAnsi="Times New Roman" w:cs="Times New Roman"/>
          <w:color w:val="000000"/>
          <w:sz w:val="24"/>
          <w:szCs w:val="24"/>
        </w:rPr>
        <w:t xml:space="preserve"> / Е. Е. Зорин. — Санкт-</w:t>
      </w:r>
      <w:proofErr w:type="gramStart"/>
      <w:r w:rsidRPr="000A7C04">
        <w:rPr>
          <w:rFonts w:ascii="Times New Roman" w:hAnsi="Times New Roman" w:cs="Times New Roman"/>
          <w:color w:val="000000"/>
          <w:sz w:val="24"/>
          <w:szCs w:val="24"/>
        </w:rPr>
        <w:t>Петербург :</w:t>
      </w:r>
      <w:proofErr w:type="gramEnd"/>
      <w:r w:rsidRPr="000A7C04">
        <w:rPr>
          <w:rFonts w:ascii="Times New Roman" w:hAnsi="Times New Roman" w:cs="Times New Roman"/>
          <w:color w:val="000000"/>
          <w:sz w:val="24"/>
          <w:szCs w:val="24"/>
        </w:rPr>
        <w:t xml:space="preserve"> Лань, 2020. — 160 с. — ISBN 978-5-8114-6654-2. — </w:t>
      </w:r>
      <w:proofErr w:type="gramStart"/>
      <w:r w:rsidRPr="000A7C04">
        <w:rPr>
          <w:rFonts w:ascii="Times New Roman" w:hAnsi="Times New Roman" w:cs="Times New Roman"/>
          <w:color w:val="000000"/>
          <w:sz w:val="24"/>
          <w:szCs w:val="24"/>
        </w:rPr>
        <w:t>Текст :</w:t>
      </w:r>
      <w:proofErr w:type="gramEnd"/>
      <w:r w:rsidRPr="000A7C04">
        <w:rPr>
          <w:rFonts w:ascii="Times New Roman" w:hAnsi="Times New Roman" w:cs="Times New Roman"/>
          <w:color w:val="000000"/>
          <w:sz w:val="24"/>
          <w:szCs w:val="24"/>
        </w:rPr>
        <w:t xml:space="preserve"> электронный // Лань : электронно-библиотечная система. — URL: </w:t>
      </w:r>
      <w:hyperlink r:id="rId9" w:history="1">
        <w:r w:rsidRPr="000A7C04">
          <w:rPr>
            <w:rStyle w:val="ae"/>
            <w:color w:val="000000"/>
            <w:sz w:val="24"/>
            <w:szCs w:val="24"/>
          </w:rPr>
          <w:t>https://e.lanbook.com/book/151208</w:t>
        </w:r>
      </w:hyperlink>
      <w:r w:rsidRPr="000A7C04">
        <w:rPr>
          <w:rFonts w:ascii="Times New Roman" w:hAnsi="Times New Roman" w:cs="Times New Roman"/>
          <w:color w:val="000000"/>
          <w:sz w:val="24"/>
          <w:szCs w:val="24"/>
        </w:rPr>
        <w:t xml:space="preserve">  (дата обращения: 29.01.2021). — Режим доступа: для </w:t>
      </w:r>
      <w:proofErr w:type="spellStart"/>
      <w:r w:rsidRPr="000A7C04">
        <w:rPr>
          <w:rFonts w:ascii="Times New Roman" w:hAnsi="Times New Roman" w:cs="Times New Roman"/>
          <w:color w:val="000000"/>
          <w:sz w:val="24"/>
          <w:szCs w:val="24"/>
        </w:rPr>
        <w:t>авториз</w:t>
      </w:r>
      <w:proofErr w:type="spellEnd"/>
      <w:r w:rsidRPr="000A7C04">
        <w:rPr>
          <w:rFonts w:ascii="Times New Roman" w:hAnsi="Times New Roman" w:cs="Times New Roman"/>
          <w:color w:val="000000"/>
          <w:sz w:val="24"/>
          <w:szCs w:val="24"/>
        </w:rPr>
        <w:t>. пользователей.</w:t>
      </w:r>
    </w:p>
    <w:p w14:paraId="12ACDA56" w14:textId="77777777" w:rsidR="003D30DF" w:rsidRPr="000A7C04" w:rsidRDefault="003D30DF" w:rsidP="00775EE6">
      <w:pPr>
        <w:spacing w:after="0" w:line="240" w:lineRule="auto"/>
        <w:ind w:firstLine="426"/>
        <w:jc w:val="both"/>
        <w:rPr>
          <w:rFonts w:ascii="Times New Roman" w:hAnsi="Times New Roman" w:cs="Times New Roman"/>
          <w:color w:val="000000"/>
          <w:sz w:val="24"/>
          <w:szCs w:val="24"/>
        </w:rPr>
      </w:pPr>
      <w:r w:rsidRPr="000A7C04">
        <w:rPr>
          <w:rFonts w:ascii="Times New Roman" w:hAnsi="Times New Roman" w:cs="Times New Roman"/>
          <w:color w:val="000000"/>
          <w:sz w:val="24"/>
          <w:szCs w:val="24"/>
        </w:rPr>
        <w:t xml:space="preserve">2. Козловский, С. Н. Введение в сварочные </w:t>
      </w:r>
      <w:proofErr w:type="gramStart"/>
      <w:r w:rsidRPr="000A7C04">
        <w:rPr>
          <w:rFonts w:ascii="Times New Roman" w:hAnsi="Times New Roman" w:cs="Times New Roman"/>
          <w:color w:val="000000"/>
          <w:sz w:val="24"/>
          <w:szCs w:val="24"/>
        </w:rPr>
        <w:t>технологии :</w:t>
      </w:r>
      <w:proofErr w:type="gramEnd"/>
      <w:r w:rsidRPr="000A7C04">
        <w:rPr>
          <w:rFonts w:ascii="Times New Roman" w:hAnsi="Times New Roman" w:cs="Times New Roman"/>
          <w:color w:val="000000"/>
          <w:sz w:val="24"/>
          <w:szCs w:val="24"/>
        </w:rPr>
        <w:t xml:space="preserve"> учебное пособие / С. Н. Козловский. — Санкт-</w:t>
      </w:r>
      <w:proofErr w:type="gramStart"/>
      <w:r w:rsidRPr="000A7C04">
        <w:rPr>
          <w:rFonts w:ascii="Times New Roman" w:hAnsi="Times New Roman" w:cs="Times New Roman"/>
          <w:color w:val="000000"/>
          <w:sz w:val="24"/>
          <w:szCs w:val="24"/>
        </w:rPr>
        <w:t>Петербург :</w:t>
      </w:r>
      <w:proofErr w:type="gramEnd"/>
      <w:r w:rsidRPr="000A7C04">
        <w:rPr>
          <w:rFonts w:ascii="Times New Roman" w:hAnsi="Times New Roman" w:cs="Times New Roman"/>
          <w:color w:val="000000"/>
          <w:sz w:val="24"/>
          <w:szCs w:val="24"/>
        </w:rPr>
        <w:t xml:space="preserve"> Лань, 2011. — 416 с. — ISBN 978-5-8114-1159-7. — </w:t>
      </w:r>
      <w:proofErr w:type="gramStart"/>
      <w:r w:rsidRPr="000A7C04">
        <w:rPr>
          <w:rFonts w:ascii="Times New Roman" w:hAnsi="Times New Roman" w:cs="Times New Roman"/>
          <w:color w:val="000000"/>
          <w:sz w:val="24"/>
          <w:szCs w:val="24"/>
        </w:rPr>
        <w:t>Текст :</w:t>
      </w:r>
      <w:proofErr w:type="gramEnd"/>
      <w:r w:rsidRPr="000A7C04">
        <w:rPr>
          <w:rFonts w:ascii="Times New Roman" w:hAnsi="Times New Roman" w:cs="Times New Roman"/>
          <w:color w:val="000000"/>
          <w:sz w:val="24"/>
          <w:szCs w:val="24"/>
        </w:rPr>
        <w:t xml:space="preserve"> электронный // Лань : электронно-библиотечная система. — URL: </w:t>
      </w:r>
      <w:hyperlink r:id="rId10" w:history="1">
        <w:r w:rsidRPr="000A7C04">
          <w:rPr>
            <w:rStyle w:val="ae"/>
            <w:color w:val="000000"/>
            <w:sz w:val="24"/>
            <w:szCs w:val="24"/>
          </w:rPr>
          <w:t>https://e.lanbook.com/book/148059</w:t>
        </w:r>
      </w:hyperlink>
      <w:r w:rsidRPr="000A7C04">
        <w:rPr>
          <w:rFonts w:ascii="Times New Roman" w:hAnsi="Times New Roman" w:cs="Times New Roman"/>
          <w:color w:val="000000"/>
          <w:sz w:val="24"/>
          <w:szCs w:val="24"/>
        </w:rPr>
        <w:t xml:space="preserve">  (дата обращения: 29.01.2021). — Режим доступа: для </w:t>
      </w:r>
      <w:proofErr w:type="spellStart"/>
      <w:r w:rsidRPr="000A7C04">
        <w:rPr>
          <w:rFonts w:ascii="Times New Roman" w:hAnsi="Times New Roman" w:cs="Times New Roman"/>
          <w:color w:val="000000"/>
          <w:sz w:val="24"/>
          <w:szCs w:val="24"/>
        </w:rPr>
        <w:t>авториз</w:t>
      </w:r>
      <w:proofErr w:type="spellEnd"/>
      <w:r w:rsidRPr="000A7C04">
        <w:rPr>
          <w:rFonts w:ascii="Times New Roman" w:hAnsi="Times New Roman" w:cs="Times New Roman"/>
          <w:color w:val="000000"/>
          <w:sz w:val="24"/>
          <w:szCs w:val="24"/>
        </w:rPr>
        <w:t>. пользователей.</w:t>
      </w:r>
    </w:p>
    <w:p w14:paraId="0C40DE60" w14:textId="77777777" w:rsidR="003D30DF" w:rsidRPr="00775EE6" w:rsidRDefault="003D30DF" w:rsidP="00775EE6">
      <w:pPr>
        <w:widowControl w:val="0"/>
        <w:autoSpaceDE w:val="0"/>
        <w:autoSpaceDN w:val="0"/>
        <w:adjustRightInd w:val="0"/>
        <w:rPr>
          <w:rFonts w:ascii="Times New Roman" w:hAnsi="Times New Roman" w:cs="Times New Roman"/>
          <w:color w:val="000000"/>
        </w:rPr>
      </w:pPr>
      <w:r w:rsidRPr="000A7C04">
        <w:rPr>
          <w:rFonts w:ascii="Times New Roman" w:hAnsi="Times New Roman" w:cs="Times New Roman"/>
          <w:color w:val="000000"/>
          <w:sz w:val="24"/>
          <w:szCs w:val="24"/>
        </w:rPr>
        <w:t xml:space="preserve">3.Смирнов, И. В. Сварка специальных сталей и </w:t>
      </w:r>
      <w:proofErr w:type="gramStart"/>
      <w:r w:rsidRPr="000A7C04">
        <w:rPr>
          <w:rFonts w:ascii="Times New Roman" w:hAnsi="Times New Roman" w:cs="Times New Roman"/>
          <w:color w:val="000000"/>
          <w:sz w:val="24"/>
          <w:szCs w:val="24"/>
        </w:rPr>
        <w:t>сплавов :</w:t>
      </w:r>
      <w:proofErr w:type="gramEnd"/>
      <w:r w:rsidRPr="000A7C04">
        <w:rPr>
          <w:rFonts w:ascii="Times New Roman" w:hAnsi="Times New Roman" w:cs="Times New Roman"/>
          <w:color w:val="000000"/>
          <w:sz w:val="24"/>
          <w:szCs w:val="24"/>
        </w:rPr>
        <w:t xml:space="preserve"> учебное пособие для </w:t>
      </w:r>
      <w:proofErr w:type="spellStart"/>
      <w:r w:rsidRPr="000A7C04">
        <w:rPr>
          <w:rFonts w:ascii="Times New Roman" w:hAnsi="Times New Roman" w:cs="Times New Roman"/>
          <w:color w:val="000000"/>
          <w:sz w:val="24"/>
          <w:szCs w:val="24"/>
        </w:rPr>
        <w:t>спо</w:t>
      </w:r>
      <w:proofErr w:type="spellEnd"/>
      <w:r w:rsidRPr="000A7C04">
        <w:rPr>
          <w:rFonts w:ascii="Times New Roman" w:hAnsi="Times New Roman" w:cs="Times New Roman"/>
          <w:color w:val="000000"/>
          <w:sz w:val="24"/>
          <w:szCs w:val="24"/>
        </w:rPr>
        <w:t xml:space="preserve"> / И. В. Смирнов. — Санкт-</w:t>
      </w:r>
      <w:proofErr w:type="gramStart"/>
      <w:r w:rsidRPr="000A7C04">
        <w:rPr>
          <w:rFonts w:ascii="Times New Roman" w:hAnsi="Times New Roman" w:cs="Times New Roman"/>
          <w:color w:val="000000"/>
          <w:sz w:val="24"/>
          <w:szCs w:val="24"/>
        </w:rPr>
        <w:t>Петербург :</w:t>
      </w:r>
      <w:proofErr w:type="gramEnd"/>
      <w:r w:rsidRPr="000A7C04">
        <w:rPr>
          <w:rFonts w:ascii="Times New Roman" w:hAnsi="Times New Roman" w:cs="Times New Roman"/>
          <w:color w:val="000000"/>
          <w:sz w:val="24"/>
          <w:szCs w:val="24"/>
        </w:rPr>
        <w:t xml:space="preserve"> Лань, 2021. — 268 с. — ISBN 978-5-8114-6709-9. — </w:t>
      </w:r>
      <w:proofErr w:type="gramStart"/>
      <w:r w:rsidRPr="000A7C04">
        <w:rPr>
          <w:rFonts w:ascii="Times New Roman" w:hAnsi="Times New Roman" w:cs="Times New Roman"/>
          <w:color w:val="000000"/>
          <w:sz w:val="24"/>
          <w:szCs w:val="24"/>
        </w:rPr>
        <w:t>Текст :</w:t>
      </w:r>
      <w:proofErr w:type="gramEnd"/>
      <w:r w:rsidRPr="000A7C04">
        <w:rPr>
          <w:rFonts w:ascii="Times New Roman" w:hAnsi="Times New Roman" w:cs="Times New Roman"/>
          <w:color w:val="000000"/>
          <w:sz w:val="24"/>
          <w:szCs w:val="24"/>
        </w:rPr>
        <w:t xml:space="preserve"> электронный // Лань : электронно-библиотечная система. — URL: </w:t>
      </w:r>
      <w:hyperlink r:id="rId11" w:history="1">
        <w:r w:rsidRPr="000A7C04">
          <w:rPr>
            <w:rStyle w:val="ae"/>
            <w:color w:val="000000"/>
            <w:sz w:val="24"/>
            <w:szCs w:val="24"/>
          </w:rPr>
          <w:t>https://e.lanbook.com/book/151689</w:t>
        </w:r>
      </w:hyperlink>
      <w:r w:rsidRPr="000A7C04">
        <w:rPr>
          <w:rFonts w:ascii="Times New Roman" w:hAnsi="Times New Roman" w:cs="Times New Roman"/>
          <w:color w:val="000000"/>
          <w:sz w:val="24"/>
          <w:szCs w:val="24"/>
        </w:rPr>
        <w:t xml:space="preserve">  (дата обращения: 29.01.2021). — Режим доступа: для </w:t>
      </w:r>
      <w:proofErr w:type="spellStart"/>
      <w:r w:rsidRPr="000A7C04">
        <w:rPr>
          <w:rFonts w:ascii="Times New Roman" w:hAnsi="Times New Roman" w:cs="Times New Roman"/>
          <w:color w:val="000000"/>
          <w:sz w:val="24"/>
          <w:szCs w:val="24"/>
        </w:rPr>
        <w:t>авториз</w:t>
      </w:r>
      <w:proofErr w:type="spellEnd"/>
      <w:r w:rsidRPr="000A7C04">
        <w:rPr>
          <w:rFonts w:ascii="Times New Roman" w:hAnsi="Times New Roman" w:cs="Times New Roman"/>
          <w:color w:val="000000"/>
          <w:sz w:val="24"/>
          <w:szCs w:val="24"/>
        </w:rPr>
        <w:t>. пользователей.</w:t>
      </w:r>
      <w:r w:rsidRPr="00775EE6">
        <w:rPr>
          <w:rFonts w:ascii="Times New Roman" w:hAnsi="Times New Roman" w:cs="Times New Roman"/>
          <w:color w:val="000000"/>
          <w:sz w:val="24"/>
          <w:szCs w:val="24"/>
        </w:rPr>
        <w:br/>
      </w:r>
      <w:r w:rsidRPr="00775EE6">
        <w:rPr>
          <w:rFonts w:ascii="Times New Roman" w:hAnsi="Times New Roman" w:cs="Times New Roman"/>
          <w:color w:val="000000"/>
        </w:rPr>
        <w:t xml:space="preserve">          </w:t>
      </w:r>
    </w:p>
    <w:p w14:paraId="2F9FC724" w14:textId="77777777" w:rsidR="003D30DF" w:rsidRDefault="003D30DF" w:rsidP="000A7C04">
      <w:pPr>
        <w:spacing w:after="0" w:line="240" w:lineRule="auto"/>
        <w:ind w:firstLine="720"/>
        <w:jc w:val="both"/>
        <w:rPr>
          <w:rFonts w:ascii="Times New Roman" w:hAnsi="Times New Roman" w:cs="Times New Roman"/>
          <w:b/>
          <w:bCs/>
          <w:color w:val="000000"/>
          <w:sz w:val="24"/>
          <w:szCs w:val="24"/>
        </w:rPr>
      </w:pPr>
      <w:r w:rsidRPr="00775EE6">
        <w:rPr>
          <w:rFonts w:ascii="Times New Roman" w:hAnsi="Times New Roman" w:cs="Times New Roman"/>
          <w:b/>
          <w:bCs/>
          <w:color w:val="000000"/>
          <w:sz w:val="24"/>
          <w:szCs w:val="24"/>
        </w:rPr>
        <w:t xml:space="preserve">3.2.3. Дополнительные источники </w:t>
      </w:r>
    </w:p>
    <w:p w14:paraId="1FA787BF" w14:textId="77777777" w:rsidR="003D30DF" w:rsidRPr="00775EE6" w:rsidRDefault="003D30DF" w:rsidP="000A7C04">
      <w:pPr>
        <w:spacing w:after="0" w:line="240" w:lineRule="auto"/>
        <w:ind w:firstLine="720"/>
        <w:jc w:val="both"/>
        <w:rPr>
          <w:rFonts w:ascii="Times New Roman" w:hAnsi="Times New Roman" w:cs="Times New Roman"/>
          <w:i/>
          <w:iCs/>
          <w:color w:val="000000"/>
          <w:sz w:val="24"/>
          <w:szCs w:val="24"/>
        </w:rPr>
      </w:pPr>
    </w:p>
    <w:p w14:paraId="790F71CA" w14:textId="77777777" w:rsidR="003D30DF" w:rsidRPr="000A7C04" w:rsidRDefault="003D30DF" w:rsidP="00775EE6">
      <w:pPr>
        <w:tabs>
          <w:tab w:val="num" w:pos="1134"/>
          <w:tab w:val="left" w:pos="1418"/>
        </w:tabs>
        <w:spacing w:after="0" w:line="240" w:lineRule="auto"/>
        <w:jc w:val="both"/>
        <w:rPr>
          <w:rFonts w:ascii="Times New Roman" w:hAnsi="Times New Roman" w:cs="Times New Roman"/>
          <w:color w:val="000000"/>
          <w:sz w:val="24"/>
          <w:szCs w:val="24"/>
        </w:rPr>
      </w:pPr>
      <w:r w:rsidRPr="000A7C04">
        <w:rPr>
          <w:rFonts w:ascii="Times New Roman" w:hAnsi="Times New Roman" w:cs="Times New Roman"/>
          <w:color w:val="000000"/>
          <w:sz w:val="24"/>
          <w:szCs w:val="24"/>
        </w:rPr>
        <w:t xml:space="preserve">1. </w:t>
      </w:r>
      <w:hyperlink r:id="rId12" w:history="1">
        <w:r w:rsidRPr="000A7C04">
          <w:rPr>
            <w:rStyle w:val="ae"/>
            <w:color w:val="000000"/>
            <w:sz w:val="24"/>
            <w:szCs w:val="24"/>
          </w:rPr>
          <w:t>ГОСТ 21448-75</w:t>
        </w:r>
      </w:hyperlink>
      <w:r w:rsidRPr="000A7C04">
        <w:rPr>
          <w:rFonts w:ascii="Times New Roman" w:hAnsi="Times New Roman" w:cs="Times New Roman"/>
          <w:color w:val="000000"/>
          <w:sz w:val="24"/>
          <w:szCs w:val="24"/>
        </w:rPr>
        <w:t xml:space="preserve"> Порошки из сплавов для наплавки. Технические условия.</w:t>
      </w:r>
    </w:p>
    <w:p w14:paraId="608D568E" w14:textId="77777777" w:rsidR="003D30DF" w:rsidRPr="000A7C04" w:rsidRDefault="003D30DF" w:rsidP="00775EE6">
      <w:pPr>
        <w:tabs>
          <w:tab w:val="num" w:pos="1134"/>
          <w:tab w:val="left" w:pos="1418"/>
        </w:tabs>
        <w:spacing w:after="0" w:line="240" w:lineRule="auto"/>
        <w:jc w:val="both"/>
        <w:rPr>
          <w:rFonts w:ascii="Times New Roman" w:hAnsi="Times New Roman" w:cs="Times New Roman"/>
          <w:color w:val="000000"/>
          <w:sz w:val="24"/>
          <w:szCs w:val="24"/>
        </w:rPr>
      </w:pPr>
      <w:r w:rsidRPr="000A7C04">
        <w:rPr>
          <w:rFonts w:ascii="Times New Roman" w:hAnsi="Times New Roman" w:cs="Times New Roman"/>
          <w:color w:val="000000"/>
          <w:sz w:val="24"/>
          <w:szCs w:val="24"/>
        </w:rPr>
        <w:t xml:space="preserve">2. ГОСТ 11930.0-79 Материалы наплавочные. Общие требования к методам анализа.   3.Блинов </w:t>
      </w:r>
      <w:proofErr w:type="gramStart"/>
      <w:r w:rsidRPr="000A7C04">
        <w:rPr>
          <w:rFonts w:ascii="Times New Roman" w:hAnsi="Times New Roman" w:cs="Times New Roman"/>
          <w:color w:val="000000"/>
          <w:sz w:val="24"/>
          <w:szCs w:val="24"/>
        </w:rPr>
        <w:t>А.Н. ,</w:t>
      </w:r>
      <w:proofErr w:type="gramEnd"/>
      <w:r w:rsidRPr="000A7C04">
        <w:rPr>
          <w:rFonts w:ascii="Times New Roman" w:hAnsi="Times New Roman" w:cs="Times New Roman"/>
          <w:color w:val="000000"/>
          <w:sz w:val="24"/>
          <w:szCs w:val="24"/>
        </w:rPr>
        <w:t xml:space="preserve"> Лялин К.В.  Сварные конструкции: Учеб. для техникумов. – М.: </w:t>
      </w:r>
      <w:proofErr w:type="spellStart"/>
      <w:proofErr w:type="gramStart"/>
      <w:r w:rsidRPr="000A7C04">
        <w:rPr>
          <w:rFonts w:ascii="Times New Roman" w:hAnsi="Times New Roman" w:cs="Times New Roman"/>
          <w:color w:val="000000"/>
          <w:sz w:val="24"/>
          <w:szCs w:val="24"/>
        </w:rPr>
        <w:t>Стройиздат</w:t>
      </w:r>
      <w:proofErr w:type="spellEnd"/>
      <w:r w:rsidRPr="000A7C04">
        <w:rPr>
          <w:rFonts w:ascii="Times New Roman" w:hAnsi="Times New Roman" w:cs="Times New Roman"/>
          <w:color w:val="000000"/>
          <w:sz w:val="24"/>
          <w:szCs w:val="24"/>
        </w:rPr>
        <w:t xml:space="preserve">,   </w:t>
      </w:r>
      <w:proofErr w:type="gramEnd"/>
      <w:r w:rsidRPr="000A7C04">
        <w:rPr>
          <w:rFonts w:ascii="Times New Roman" w:hAnsi="Times New Roman" w:cs="Times New Roman"/>
          <w:color w:val="000000"/>
          <w:sz w:val="24"/>
          <w:szCs w:val="24"/>
        </w:rPr>
        <w:t xml:space="preserve">   Высшей школы, 2017.-353 с.: ил.</w:t>
      </w:r>
    </w:p>
    <w:p w14:paraId="293E6F50" w14:textId="77777777" w:rsidR="003D30DF" w:rsidRPr="000A7C04" w:rsidRDefault="003D30DF" w:rsidP="00775EE6">
      <w:pPr>
        <w:widowControl w:val="0"/>
        <w:autoSpaceDE w:val="0"/>
        <w:autoSpaceDN w:val="0"/>
        <w:adjustRightInd w:val="0"/>
        <w:rPr>
          <w:rFonts w:ascii="Times New Roman" w:hAnsi="Times New Roman" w:cs="Times New Roman"/>
          <w:color w:val="000000"/>
          <w:sz w:val="24"/>
          <w:szCs w:val="24"/>
        </w:rPr>
      </w:pPr>
      <w:r w:rsidRPr="000A7C04">
        <w:rPr>
          <w:rFonts w:ascii="Times New Roman" w:hAnsi="Times New Roman" w:cs="Times New Roman"/>
          <w:color w:val="000000"/>
          <w:sz w:val="24"/>
          <w:szCs w:val="24"/>
        </w:rPr>
        <w:t xml:space="preserve"> </w:t>
      </w:r>
      <w:proofErr w:type="gramStart"/>
      <w:r w:rsidRPr="000A7C04">
        <w:rPr>
          <w:rFonts w:ascii="Times New Roman" w:hAnsi="Times New Roman" w:cs="Times New Roman"/>
          <w:color w:val="000000"/>
          <w:sz w:val="24"/>
          <w:szCs w:val="24"/>
        </w:rPr>
        <w:t>4..Куликов</w:t>
      </w:r>
      <w:proofErr w:type="gramEnd"/>
      <w:r w:rsidRPr="000A7C04">
        <w:rPr>
          <w:rFonts w:ascii="Times New Roman" w:hAnsi="Times New Roman" w:cs="Times New Roman"/>
          <w:color w:val="000000"/>
          <w:sz w:val="24"/>
          <w:szCs w:val="24"/>
        </w:rPr>
        <w:t xml:space="preserve"> . </w:t>
      </w:r>
      <w:proofErr w:type="gramStart"/>
      <w:r w:rsidRPr="000A7C04">
        <w:rPr>
          <w:rFonts w:ascii="Times New Roman" w:hAnsi="Times New Roman" w:cs="Times New Roman"/>
          <w:color w:val="000000"/>
          <w:sz w:val="24"/>
          <w:szCs w:val="24"/>
        </w:rPr>
        <w:t>О.Н.,</w:t>
      </w:r>
      <w:proofErr w:type="spellStart"/>
      <w:r w:rsidRPr="000A7C04">
        <w:rPr>
          <w:rFonts w:ascii="Times New Roman" w:hAnsi="Times New Roman" w:cs="Times New Roman"/>
          <w:color w:val="000000"/>
          <w:sz w:val="24"/>
          <w:szCs w:val="24"/>
        </w:rPr>
        <w:t>Ролин</w:t>
      </w:r>
      <w:proofErr w:type="spellEnd"/>
      <w:proofErr w:type="gramEnd"/>
      <w:r w:rsidRPr="000A7C04">
        <w:rPr>
          <w:rFonts w:ascii="Times New Roman" w:hAnsi="Times New Roman" w:cs="Times New Roman"/>
          <w:color w:val="000000"/>
          <w:sz w:val="24"/>
          <w:szCs w:val="24"/>
        </w:rPr>
        <w:t xml:space="preserve"> </w:t>
      </w:r>
      <w:proofErr w:type="spellStart"/>
      <w:r w:rsidRPr="000A7C04">
        <w:rPr>
          <w:rFonts w:ascii="Times New Roman" w:hAnsi="Times New Roman" w:cs="Times New Roman"/>
          <w:color w:val="000000"/>
          <w:sz w:val="24"/>
          <w:szCs w:val="24"/>
        </w:rPr>
        <w:t>Е.И.Охраа</w:t>
      </w:r>
      <w:proofErr w:type="spellEnd"/>
      <w:r w:rsidRPr="000A7C04">
        <w:rPr>
          <w:rFonts w:ascii="Times New Roman" w:hAnsi="Times New Roman" w:cs="Times New Roman"/>
          <w:color w:val="000000"/>
          <w:sz w:val="24"/>
          <w:szCs w:val="24"/>
        </w:rPr>
        <w:t xml:space="preserve"> труда при производстве сварочных работ. учебник для нач. проф. Образования/ Куликов . </w:t>
      </w:r>
      <w:proofErr w:type="gramStart"/>
      <w:r w:rsidRPr="000A7C04">
        <w:rPr>
          <w:rFonts w:ascii="Times New Roman" w:hAnsi="Times New Roman" w:cs="Times New Roman"/>
          <w:color w:val="000000"/>
          <w:sz w:val="24"/>
          <w:szCs w:val="24"/>
        </w:rPr>
        <w:t>О.Н.,</w:t>
      </w:r>
      <w:proofErr w:type="spellStart"/>
      <w:r w:rsidRPr="000A7C04">
        <w:rPr>
          <w:rFonts w:ascii="Times New Roman" w:hAnsi="Times New Roman" w:cs="Times New Roman"/>
          <w:color w:val="000000"/>
          <w:sz w:val="24"/>
          <w:szCs w:val="24"/>
        </w:rPr>
        <w:t>Ролин</w:t>
      </w:r>
      <w:proofErr w:type="spellEnd"/>
      <w:proofErr w:type="gramEnd"/>
      <w:r w:rsidRPr="000A7C04">
        <w:rPr>
          <w:rFonts w:ascii="Times New Roman" w:hAnsi="Times New Roman" w:cs="Times New Roman"/>
          <w:color w:val="000000"/>
          <w:sz w:val="24"/>
          <w:szCs w:val="24"/>
        </w:rPr>
        <w:t xml:space="preserve"> Е.И.-8-е </w:t>
      </w:r>
      <w:proofErr w:type="spellStart"/>
      <w:r w:rsidRPr="000A7C04">
        <w:rPr>
          <w:rFonts w:ascii="Times New Roman" w:hAnsi="Times New Roman" w:cs="Times New Roman"/>
          <w:color w:val="000000"/>
          <w:sz w:val="24"/>
          <w:szCs w:val="24"/>
        </w:rPr>
        <w:t>изд.,стер</w:t>
      </w:r>
      <w:proofErr w:type="spellEnd"/>
      <w:r w:rsidRPr="000A7C04">
        <w:rPr>
          <w:rFonts w:ascii="Times New Roman" w:hAnsi="Times New Roman" w:cs="Times New Roman"/>
          <w:color w:val="000000"/>
          <w:sz w:val="24"/>
          <w:szCs w:val="24"/>
        </w:rPr>
        <w:t>. – М.: Издательский центр «Академия», 2012. – 224с.</w:t>
      </w:r>
    </w:p>
    <w:p w14:paraId="5B410EDA" w14:textId="77777777" w:rsidR="003D30DF" w:rsidRPr="000A7C04" w:rsidRDefault="003D30DF" w:rsidP="00775EE6">
      <w:pPr>
        <w:widowControl w:val="0"/>
        <w:autoSpaceDE w:val="0"/>
        <w:autoSpaceDN w:val="0"/>
        <w:adjustRightInd w:val="0"/>
        <w:rPr>
          <w:rFonts w:ascii="Times New Roman" w:hAnsi="Times New Roman" w:cs="Times New Roman"/>
          <w:color w:val="000000"/>
          <w:sz w:val="24"/>
          <w:szCs w:val="24"/>
        </w:rPr>
      </w:pPr>
      <w:r w:rsidRPr="000A7C04">
        <w:rPr>
          <w:rFonts w:ascii="Times New Roman" w:hAnsi="Times New Roman" w:cs="Times New Roman"/>
          <w:color w:val="000000"/>
          <w:sz w:val="24"/>
          <w:szCs w:val="24"/>
        </w:rPr>
        <w:t xml:space="preserve">5.Чебан В.А. Сварочные работы/ В.А. </w:t>
      </w:r>
      <w:proofErr w:type="gramStart"/>
      <w:r w:rsidRPr="000A7C04">
        <w:rPr>
          <w:rFonts w:ascii="Times New Roman" w:hAnsi="Times New Roman" w:cs="Times New Roman"/>
          <w:color w:val="000000"/>
          <w:sz w:val="24"/>
          <w:szCs w:val="24"/>
        </w:rPr>
        <w:t>Чебан.-</w:t>
      </w:r>
      <w:proofErr w:type="gramEnd"/>
      <w:r w:rsidRPr="000A7C04">
        <w:rPr>
          <w:rFonts w:ascii="Times New Roman" w:hAnsi="Times New Roman" w:cs="Times New Roman"/>
          <w:color w:val="000000"/>
          <w:sz w:val="24"/>
          <w:szCs w:val="24"/>
        </w:rPr>
        <w:t xml:space="preserve"> Изд. 6-е,Ростов н/Д: Феникс,2009.-412с.</w:t>
      </w:r>
    </w:p>
    <w:p w14:paraId="69E3A346" w14:textId="77777777" w:rsidR="003D30DF" w:rsidRPr="000A7C04" w:rsidRDefault="003D30DF" w:rsidP="00775EE6">
      <w:pPr>
        <w:widowControl w:val="0"/>
        <w:autoSpaceDE w:val="0"/>
        <w:autoSpaceDN w:val="0"/>
        <w:adjustRightInd w:val="0"/>
        <w:ind w:left="-567" w:firstLine="567"/>
        <w:rPr>
          <w:rFonts w:ascii="Times New Roman" w:hAnsi="Times New Roman" w:cs="Times New Roman"/>
          <w:color w:val="000000"/>
          <w:sz w:val="24"/>
          <w:szCs w:val="24"/>
        </w:rPr>
      </w:pPr>
      <w:r w:rsidRPr="000A7C04">
        <w:rPr>
          <w:rFonts w:ascii="Times New Roman" w:hAnsi="Times New Roman" w:cs="Times New Roman"/>
          <w:color w:val="000000"/>
          <w:sz w:val="24"/>
          <w:szCs w:val="24"/>
        </w:rPr>
        <w:t>6..</w:t>
      </w:r>
      <w:r w:rsidRPr="000A7C04">
        <w:rPr>
          <w:rFonts w:ascii="Times New Roman" w:hAnsi="Times New Roman" w:cs="Times New Roman"/>
          <w:color w:val="000000"/>
          <w:sz w:val="24"/>
          <w:szCs w:val="24"/>
          <w:lang w:val="en-US"/>
        </w:rPr>
        <w:t>http</w:t>
      </w:r>
      <w:r w:rsidRPr="000A7C04">
        <w:rPr>
          <w:rFonts w:ascii="Times New Roman" w:hAnsi="Times New Roman" w:cs="Times New Roman"/>
          <w:color w:val="000000"/>
          <w:sz w:val="24"/>
          <w:szCs w:val="24"/>
        </w:rPr>
        <w:t xml:space="preserve">: </w:t>
      </w:r>
      <w:hyperlink r:id="rId13" w:history="1">
        <w:r w:rsidRPr="000A7C04">
          <w:rPr>
            <w:rStyle w:val="ae"/>
            <w:color w:val="000000"/>
            <w:sz w:val="24"/>
            <w:szCs w:val="24"/>
          </w:rPr>
          <w:t>\\</w:t>
        </w:r>
        <w:r w:rsidRPr="000A7C04">
          <w:rPr>
            <w:rStyle w:val="ae"/>
            <w:vanish/>
            <w:color w:val="000000"/>
            <w:sz w:val="24"/>
            <w:szCs w:val="24"/>
            <w:lang w:val="en-US"/>
          </w:rPr>
          <w:t>HYPERLINK</w:t>
        </w:r>
        <w:r w:rsidRPr="000A7C04">
          <w:rPr>
            <w:rStyle w:val="ae"/>
            <w:vanish/>
            <w:color w:val="000000"/>
            <w:sz w:val="24"/>
            <w:szCs w:val="24"/>
          </w:rPr>
          <w:t xml:space="preserve"> "</w:t>
        </w:r>
        <w:r w:rsidRPr="000A7C04">
          <w:rPr>
            <w:rStyle w:val="ae"/>
            <w:vanish/>
            <w:color w:val="000000"/>
            <w:sz w:val="24"/>
            <w:szCs w:val="24"/>
            <w:lang w:val="en-US"/>
          </w:rPr>
          <w:t>file</w:t>
        </w:r>
        <w:r w:rsidRPr="000A7C04">
          <w:rPr>
            <w:rStyle w:val="ae"/>
            <w:vanish/>
            <w:color w:val="000000"/>
            <w:sz w:val="24"/>
            <w:szCs w:val="24"/>
          </w:rPr>
          <w:t>://</w:t>
        </w:r>
        <w:r w:rsidRPr="000A7C04">
          <w:rPr>
            <w:rStyle w:val="ae"/>
            <w:vanish/>
            <w:color w:val="000000"/>
            <w:sz w:val="24"/>
            <w:szCs w:val="24"/>
            <w:lang w:val="en-US"/>
          </w:rPr>
          <w:t>www</w:t>
        </w:r>
        <w:r w:rsidRPr="000A7C04">
          <w:rPr>
            <w:rStyle w:val="ae"/>
            <w:vanish/>
            <w:color w:val="000000"/>
            <w:sz w:val="24"/>
            <w:szCs w:val="24"/>
          </w:rPr>
          <w:t>.</w:t>
        </w:r>
        <w:r w:rsidRPr="000A7C04">
          <w:rPr>
            <w:rStyle w:val="ae"/>
            <w:vanish/>
            <w:color w:val="000000"/>
            <w:sz w:val="24"/>
            <w:szCs w:val="24"/>
            <w:lang w:val="en-US"/>
          </w:rPr>
          <w:t>svartex</w:t>
        </w:r>
        <w:r w:rsidRPr="000A7C04">
          <w:rPr>
            <w:rStyle w:val="ae"/>
            <w:vanish/>
            <w:color w:val="000000"/>
            <w:sz w:val="24"/>
            <w:szCs w:val="24"/>
          </w:rPr>
          <w:t>.</w:t>
        </w:r>
        <w:r w:rsidRPr="000A7C04">
          <w:rPr>
            <w:rStyle w:val="ae"/>
            <w:vanish/>
            <w:color w:val="000000"/>
            <w:sz w:val="24"/>
            <w:szCs w:val="24"/>
            <w:lang w:val="en-US"/>
          </w:rPr>
          <w:t>ru</w:t>
        </w:r>
        <w:r w:rsidRPr="000A7C04">
          <w:rPr>
            <w:rStyle w:val="ae"/>
            <w:vanish/>
            <w:color w:val="000000"/>
            <w:sz w:val="24"/>
            <w:szCs w:val="24"/>
          </w:rPr>
          <w:t>/"</w:t>
        </w:r>
        <w:r w:rsidRPr="000A7C04">
          <w:rPr>
            <w:rStyle w:val="ae"/>
            <w:color w:val="000000"/>
            <w:sz w:val="24"/>
            <w:szCs w:val="24"/>
            <w:lang w:val="en-US"/>
          </w:rPr>
          <w:t>www</w:t>
        </w:r>
        <w:r w:rsidRPr="000A7C04">
          <w:rPr>
            <w:rStyle w:val="ae"/>
            <w:vanish/>
            <w:color w:val="000000"/>
            <w:sz w:val="24"/>
            <w:szCs w:val="24"/>
            <w:lang w:val="en-US"/>
          </w:rPr>
          <w:t>HYPERLINK</w:t>
        </w:r>
        <w:r w:rsidRPr="000A7C04">
          <w:rPr>
            <w:rStyle w:val="ae"/>
            <w:vanish/>
            <w:color w:val="000000"/>
            <w:sz w:val="24"/>
            <w:szCs w:val="24"/>
          </w:rPr>
          <w:t xml:space="preserve"> "</w:t>
        </w:r>
        <w:r w:rsidRPr="000A7C04">
          <w:rPr>
            <w:rStyle w:val="ae"/>
            <w:vanish/>
            <w:color w:val="000000"/>
            <w:sz w:val="24"/>
            <w:szCs w:val="24"/>
            <w:lang w:val="en-US"/>
          </w:rPr>
          <w:t>file</w:t>
        </w:r>
        <w:r w:rsidRPr="000A7C04">
          <w:rPr>
            <w:rStyle w:val="ae"/>
            <w:vanish/>
            <w:color w:val="000000"/>
            <w:sz w:val="24"/>
            <w:szCs w:val="24"/>
          </w:rPr>
          <w:t>://</w:t>
        </w:r>
        <w:r w:rsidRPr="000A7C04">
          <w:rPr>
            <w:rStyle w:val="ae"/>
            <w:vanish/>
            <w:color w:val="000000"/>
            <w:sz w:val="24"/>
            <w:szCs w:val="24"/>
            <w:lang w:val="en-US"/>
          </w:rPr>
          <w:t>www</w:t>
        </w:r>
        <w:r w:rsidRPr="000A7C04">
          <w:rPr>
            <w:rStyle w:val="ae"/>
            <w:vanish/>
            <w:color w:val="000000"/>
            <w:sz w:val="24"/>
            <w:szCs w:val="24"/>
          </w:rPr>
          <w:t>.</w:t>
        </w:r>
        <w:r w:rsidRPr="000A7C04">
          <w:rPr>
            <w:rStyle w:val="ae"/>
            <w:vanish/>
            <w:color w:val="000000"/>
            <w:sz w:val="24"/>
            <w:szCs w:val="24"/>
            <w:lang w:val="en-US"/>
          </w:rPr>
          <w:t>svartex</w:t>
        </w:r>
        <w:r w:rsidRPr="000A7C04">
          <w:rPr>
            <w:rStyle w:val="ae"/>
            <w:vanish/>
            <w:color w:val="000000"/>
            <w:sz w:val="24"/>
            <w:szCs w:val="24"/>
          </w:rPr>
          <w:t>.</w:t>
        </w:r>
        <w:r w:rsidRPr="000A7C04">
          <w:rPr>
            <w:rStyle w:val="ae"/>
            <w:vanish/>
            <w:color w:val="000000"/>
            <w:sz w:val="24"/>
            <w:szCs w:val="24"/>
            <w:lang w:val="en-US"/>
          </w:rPr>
          <w:t>ru</w:t>
        </w:r>
        <w:r w:rsidRPr="000A7C04">
          <w:rPr>
            <w:rStyle w:val="ae"/>
            <w:vanish/>
            <w:color w:val="000000"/>
            <w:sz w:val="24"/>
            <w:szCs w:val="24"/>
          </w:rPr>
          <w:t>/"</w:t>
        </w:r>
        <w:r w:rsidRPr="000A7C04">
          <w:rPr>
            <w:rStyle w:val="ae"/>
            <w:color w:val="000000"/>
            <w:sz w:val="24"/>
            <w:szCs w:val="24"/>
          </w:rPr>
          <w:t>.</w:t>
        </w:r>
        <w:r w:rsidRPr="000A7C04">
          <w:rPr>
            <w:rStyle w:val="ae"/>
            <w:vanish/>
            <w:color w:val="000000"/>
            <w:sz w:val="24"/>
            <w:szCs w:val="24"/>
            <w:lang w:val="en-US"/>
          </w:rPr>
          <w:t>HYPERLINK</w:t>
        </w:r>
        <w:r w:rsidRPr="000A7C04">
          <w:rPr>
            <w:rStyle w:val="ae"/>
            <w:vanish/>
            <w:color w:val="000000"/>
            <w:sz w:val="24"/>
            <w:szCs w:val="24"/>
          </w:rPr>
          <w:t xml:space="preserve"> "</w:t>
        </w:r>
        <w:r w:rsidRPr="000A7C04">
          <w:rPr>
            <w:rStyle w:val="ae"/>
            <w:vanish/>
            <w:color w:val="000000"/>
            <w:sz w:val="24"/>
            <w:szCs w:val="24"/>
            <w:lang w:val="en-US"/>
          </w:rPr>
          <w:t>file</w:t>
        </w:r>
        <w:r w:rsidRPr="000A7C04">
          <w:rPr>
            <w:rStyle w:val="ae"/>
            <w:vanish/>
            <w:color w:val="000000"/>
            <w:sz w:val="24"/>
            <w:szCs w:val="24"/>
          </w:rPr>
          <w:t>://</w:t>
        </w:r>
        <w:r w:rsidRPr="000A7C04">
          <w:rPr>
            <w:rStyle w:val="ae"/>
            <w:vanish/>
            <w:color w:val="000000"/>
            <w:sz w:val="24"/>
            <w:szCs w:val="24"/>
            <w:lang w:val="en-US"/>
          </w:rPr>
          <w:t>www</w:t>
        </w:r>
        <w:r w:rsidRPr="000A7C04">
          <w:rPr>
            <w:rStyle w:val="ae"/>
            <w:vanish/>
            <w:color w:val="000000"/>
            <w:sz w:val="24"/>
            <w:szCs w:val="24"/>
          </w:rPr>
          <w:t>.</w:t>
        </w:r>
        <w:r w:rsidRPr="000A7C04">
          <w:rPr>
            <w:rStyle w:val="ae"/>
            <w:vanish/>
            <w:color w:val="000000"/>
            <w:sz w:val="24"/>
            <w:szCs w:val="24"/>
            <w:lang w:val="en-US"/>
          </w:rPr>
          <w:t>svartex</w:t>
        </w:r>
        <w:r w:rsidRPr="000A7C04">
          <w:rPr>
            <w:rStyle w:val="ae"/>
            <w:vanish/>
            <w:color w:val="000000"/>
            <w:sz w:val="24"/>
            <w:szCs w:val="24"/>
          </w:rPr>
          <w:t>.</w:t>
        </w:r>
        <w:r w:rsidRPr="000A7C04">
          <w:rPr>
            <w:rStyle w:val="ae"/>
            <w:vanish/>
            <w:color w:val="000000"/>
            <w:sz w:val="24"/>
            <w:szCs w:val="24"/>
            <w:lang w:val="en-US"/>
          </w:rPr>
          <w:t>ru</w:t>
        </w:r>
        <w:r w:rsidRPr="000A7C04">
          <w:rPr>
            <w:rStyle w:val="ae"/>
            <w:vanish/>
            <w:color w:val="000000"/>
            <w:sz w:val="24"/>
            <w:szCs w:val="24"/>
          </w:rPr>
          <w:t>/"</w:t>
        </w:r>
        <w:r w:rsidRPr="000A7C04">
          <w:rPr>
            <w:rStyle w:val="ae"/>
            <w:color w:val="000000"/>
            <w:sz w:val="24"/>
            <w:szCs w:val="24"/>
            <w:lang w:val="en-US"/>
          </w:rPr>
          <w:t>svartex</w:t>
        </w:r>
        <w:r w:rsidRPr="000A7C04">
          <w:rPr>
            <w:rStyle w:val="ae"/>
            <w:vanish/>
            <w:color w:val="000000"/>
            <w:sz w:val="24"/>
            <w:szCs w:val="24"/>
            <w:lang w:val="en-US"/>
          </w:rPr>
          <w:t>HYPERLINK</w:t>
        </w:r>
        <w:r w:rsidRPr="000A7C04">
          <w:rPr>
            <w:rStyle w:val="ae"/>
            <w:vanish/>
            <w:color w:val="000000"/>
            <w:sz w:val="24"/>
            <w:szCs w:val="24"/>
          </w:rPr>
          <w:t xml:space="preserve"> "</w:t>
        </w:r>
        <w:r w:rsidRPr="000A7C04">
          <w:rPr>
            <w:rStyle w:val="ae"/>
            <w:vanish/>
            <w:color w:val="000000"/>
            <w:sz w:val="24"/>
            <w:szCs w:val="24"/>
            <w:lang w:val="en-US"/>
          </w:rPr>
          <w:t>file</w:t>
        </w:r>
        <w:r w:rsidRPr="000A7C04">
          <w:rPr>
            <w:rStyle w:val="ae"/>
            <w:vanish/>
            <w:color w:val="000000"/>
            <w:sz w:val="24"/>
            <w:szCs w:val="24"/>
          </w:rPr>
          <w:t>://</w:t>
        </w:r>
        <w:r w:rsidRPr="000A7C04">
          <w:rPr>
            <w:rStyle w:val="ae"/>
            <w:vanish/>
            <w:color w:val="000000"/>
            <w:sz w:val="24"/>
            <w:szCs w:val="24"/>
            <w:lang w:val="en-US"/>
          </w:rPr>
          <w:t>www</w:t>
        </w:r>
        <w:r w:rsidRPr="000A7C04">
          <w:rPr>
            <w:rStyle w:val="ae"/>
            <w:vanish/>
            <w:color w:val="000000"/>
            <w:sz w:val="24"/>
            <w:szCs w:val="24"/>
          </w:rPr>
          <w:t>.</w:t>
        </w:r>
        <w:r w:rsidRPr="000A7C04">
          <w:rPr>
            <w:rStyle w:val="ae"/>
            <w:vanish/>
            <w:color w:val="000000"/>
            <w:sz w:val="24"/>
            <w:szCs w:val="24"/>
            <w:lang w:val="en-US"/>
          </w:rPr>
          <w:t>svartex</w:t>
        </w:r>
        <w:r w:rsidRPr="000A7C04">
          <w:rPr>
            <w:rStyle w:val="ae"/>
            <w:vanish/>
            <w:color w:val="000000"/>
            <w:sz w:val="24"/>
            <w:szCs w:val="24"/>
          </w:rPr>
          <w:t>.</w:t>
        </w:r>
        <w:r w:rsidRPr="000A7C04">
          <w:rPr>
            <w:rStyle w:val="ae"/>
            <w:vanish/>
            <w:color w:val="000000"/>
            <w:sz w:val="24"/>
            <w:szCs w:val="24"/>
            <w:lang w:val="en-US"/>
          </w:rPr>
          <w:t>ru</w:t>
        </w:r>
        <w:r w:rsidRPr="000A7C04">
          <w:rPr>
            <w:rStyle w:val="ae"/>
            <w:vanish/>
            <w:color w:val="000000"/>
            <w:sz w:val="24"/>
            <w:szCs w:val="24"/>
          </w:rPr>
          <w:t>/"</w:t>
        </w:r>
        <w:r w:rsidRPr="000A7C04">
          <w:rPr>
            <w:rStyle w:val="ae"/>
            <w:color w:val="000000"/>
            <w:sz w:val="24"/>
            <w:szCs w:val="24"/>
          </w:rPr>
          <w:t>.</w:t>
        </w:r>
        <w:r w:rsidRPr="000A7C04">
          <w:rPr>
            <w:rStyle w:val="ae"/>
            <w:vanish/>
            <w:color w:val="000000"/>
            <w:sz w:val="24"/>
            <w:szCs w:val="24"/>
            <w:lang w:val="en-US"/>
          </w:rPr>
          <w:t>HYPERLINK</w:t>
        </w:r>
        <w:r w:rsidRPr="000A7C04">
          <w:rPr>
            <w:rStyle w:val="ae"/>
            <w:vanish/>
            <w:color w:val="000000"/>
            <w:sz w:val="24"/>
            <w:szCs w:val="24"/>
          </w:rPr>
          <w:t xml:space="preserve"> "</w:t>
        </w:r>
        <w:r w:rsidRPr="000A7C04">
          <w:rPr>
            <w:rStyle w:val="ae"/>
            <w:vanish/>
            <w:color w:val="000000"/>
            <w:sz w:val="24"/>
            <w:szCs w:val="24"/>
            <w:lang w:val="en-US"/>
          </w:rPr>
          <w:t>file</w:t>
        </w:r>
        <w:r w:rsidRPr="000A7C04">
          <w:rPr>
            <w:rStyle w:val="ae"/>
            <w:vanish/>
            <w:color w:val="000000"/>
            <w:sz w:val="24"/>
            <w:szCs w:val="24"/>
          </w:rPr>
          <w:t>://</w:t>
        </w:r>
        <w:r w:rsidRPr="000A7C04">
          <w:rPr>
            <w:rStyle w:val="ae"/>
            <w:vanish/>
            <w:color w:val="000000"/>
            <w:sz w:val="24"/>
            <w:szCs w:val="24"/>
            <w:lang w:val="en-US"/>
          </w:rPr>
          <w:t>www</w:t>
        </w:r>
        <w:r w:rsidRPr="000A7C04">
          <w:rPr>
            <w:rStyle w:val="ae"/>
            <w:vanish/>
            <w:color w:val="000000"/>
            <w:sz w:val="24"/>
            <w:szCs w:val="24"/>
          </w:rPr>
          <w:t>.</w:t>
        </w:r>
        <w:r w:rsidRPr="000A7C04">
          <w:rPr>
            <w:rStyle w:val="ae"/>
            <w:vanish/>
            <w:color w:val="000000"/>
            <w:sz w:val="24"/>
            <w:szCs w:val="24"/>
            <w:lang w:val="en-US"/>
          </w:rPr>
          <w:t>svartex</w:t>
        </w:r>
        <w:r w:rsidRPr="000A7C04">
          <w:rPr>
            <w:rStyle w:val="ae"/>
            <w:vanish/>
            <w:color w:val="000000"/>
            <w:sz w:val="24"/>
            <w:szCs w:val="24"/>
          </w:rPr>
          <w:t>.</w:t>
        </w:r>
        <w:r w:rsidRPr="000A7C04">
          <w:rPr>
            <w:rStyle w:val="ae"/>
            <w:vanish/>
            <w:color w:val="000000"/>
            <w:sz w:val="24"/>
            <w:szCs w:val="24"/>
            <w:lang w:val="en-US"/>
          </w:rPr>
          <w:t>ru</w:t>
        </w:r>
        <w:r w:rsidRPr="000A7C04">
          <w:rPr>
            <w:rStyle w:val="ae"/>
            <w:vanish/>
            <w:color w:val="000000"/>
            <w:sz w:val="24"/>
            <w:szCs w:val="24"/>
          </w:rPr>
          <w:t>/"</w:t>
        </w:r>
        <w:proofErr w:type="spellStart"/>
        <w:r w:rsidRPr="000A7C04">
          <w:rPr>
            <w:rStyle w:val="ae"/>
            <w:color w:val="000000"/>
            <w:sz w:val="24"/>
            <w:szCs w:val="24"/>
            <w:lang w:val="en-US"/>
          </w:rPr>
          <w:t>ru</w:t>
        </w:r>
        <w:proofErr w:type="spellEnd"/>
      </w:hyperlink>
    </w:p>
    <w:p w14:paraId="5CFBABB7" w14:textId="77777777" w:rsidR="003D30DF" w:rsidRPr="000A7C04" w:rsidRDefault="003D30DF" w:rsidP="00775EE6">
      <w:pPr>
        <w:widowControl w:val="0"/>
        <w:autoSpaceDE w:val="0"/>
        <w:autoSpaceDN w:val="0"/>
        <w:adjustRightInd w:val="0"/>
        <w:ind w:left="-567" w:firstLine="567"/>
        <w:rPr>
          <w:rFonts w:ascii="Times New Roman" w:hAnsi="Times New Roman" w:cs="Times New Roman"/>
          <w:color w:val="000000"/>
          <w:sz w:val="24"/>
          <w:szCs w:val="24"/>
        </w:rPr>
      </w:pPr>
      <w:proofErr w:type="gramStart"/>
      <w:r w:rsidRPr="000A7C04">
        <w:rPr>
          <w:rFonts w:ascii="Times New Roman" w:hAnsi="Times New Roman" w:cs="Times New Roman"/>
          <w:color w:val="000000"/>
          <w:sz w:val="24"/>
          <w:szCs w:val="24"/>
        </w:rPr>
        <w:t>7..</w:t>
      </w:r>
      <w:r w:rsidRPr="000A7C04">
        <w:rPr>
          <w:rFonts w:ascii="Times New Roman" w:hAnsi="Times New Roman" w:cs="Times New Roman"/>
          <w:color w:val="000000"/>
          <w:sz w:val="24"/>
          <w:szCs w:val="24"/>
          <w:lang w:val="en-US"/>
        </w:rPr>
        <w:t>http</w:t>
      </w:r>
      <w:proofErr w:type="gramEnd"/>
      <w:r w:rsidRPr="000A7C04">
        <w:rPr>
          <w:rFonts w:ascii="Times New Roman" w:hAnsi="Times New Roman" w:cs="Times New Roman"/>
          <w:color w:val="000000"/>
          <w:sz w:val="24"/>
          <w:szCs w:val="24"/>
        </w:rPr>
        <w:t xml:space="preserve">: </w:t>
      </w:r>
      <w:hyperlink r:id="rId14" w:history="1">
        <w:r w:rsidRPr="000A7C04">
          <w:rPr>
            <w:rStyle w:val="ae"/>
            <w:color w:val="000000"/>
            <w:sz w:val="24"/>
            <w:szCs w:val="24"/>
          </w:rPr>
          <w:t>\\</w:t>
        </w:r>
        <w:r w:rsidRPr="000A7C04">
          <w:rPr>
            <w:rStyle w:val="ae"/>
            <w:color w:val="000000"/>
            <w:sz w:val="24"/>
            <w:szCs w:val="24"/>
            <w:lang w:val="en-US"/>
          </w:rPr>
          <w:t>www</w:t>
        </w:r>
        <w:r w:rsidRPr="000A7C04">
          <w:rPr>
            <w:rStyle w:val="ae"/>
            <w:color w:val="000000"/>
            <w:sz w:val="24"/>
            <w:szCs w:val="24"/>
          </w:rPr>
          <w:t>.</w:t>
        </w:r>
        <w:proofErr w:type="spellStart"/>
        <w:r w:rsidRPr="000A7C04">
          <w:rPr>
            <w:rStyle w:val="ae"/>
            <w:color w:val="000000"/>
            <w:sz w:val="24"/>
            <w:szCs w:val="24"/>
            <w:lang w:val="en-US"/>
          </w:rPr>
          <w:t>svarkainfo</w:t>
        </w:r>
        <w:proofErr w:type="spellEnd"/>
        <w:r w:rsidRPr="000A7C04">
          <w:rPr>
            <w:rStyle w:val="ae"/>
            <w:color w:val="000000"/>
            <w:sz w:val="24"/>
            <w:szCs w:val="24"/>
          </w:rPr>
          <w:t>.</w:t>
        </w:r>
        <w:proofErr w:type="spellStart"/>
        <w:r w:rsidRPr="000A7C04">
          <w:rPr>
            <w:rStyle w:val="ae"/>
            <w:color w:val="000000"/>
            <w:sz w:val="24"/>
            <w:szCs w:val="24"/>
            <w:lang w:val="en-US"/>
          </w:rPr>
          <w:t>ru</w:t>
        </w:r>
        <w:proofErr w:type="spellEnd"/>
      </w:hyperlink>
    </w:p>
    <w:p w14:paraId="3DF76BEA" w14:textId="77777777" w:rsidR="003D30DF" w:rsidRPr="000A7C04" w:rsidRDefault="003D30DF" w:rsidP="00775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rPr>
      </w:pPr>
      <w:r w:rsidRPr="000A7C04">
        <w:rPr>
          <w:rFonts w:ascii="Times New Roman" w:hAnsi="Times New Roman" w:cs="Times New Roman"/>
          <w:color w:val="000000"/>
          <w:sz w:val="24"/>
          <w:szCs w:val="24"/>
        </w:rPr>
        <w:t>8.Нормативные документы по сварке и резке металлов. Форма доступа -</w:t>
      </w:r>
      <w:hyperlink r:id="rId15" w:history="1">
        <w:r w:rsidRPr="000A7C04">
          <w:rPr>
            <w:rStyle w:val="ae"/>
            <w:color w:val="000000"/>
            <w:sz w:val="24"/>
            <w:szCs w:val="24"/>
            <w:lang w:val="en-US"/>
          </w:rPr>
          <w:t>www</w:t>
        </w:r>
        <w:r w:rsidRPr="000A7C04">
          <w:rPr>
            <w:rStyle w:val="ae"/>
            <w:color w:val="000000"/>
            <w:sz w:val="24"/>
            <w:szCs w:val="24"/>
          </w:rPr>
          <w:t>.</w:t>
        </w:r>
        <w:proofErr w:type="spellStart"/>
        <w:r w:rsidRPr="000A7C04">
          <w:rPr>
            <w:rStyle w:val="ae"/>
            <w:color w:val="000000"/>
            <w:sz w:val="24"/>
            <w:szCs w:val="24"/>
            <w:lang w:val="en-US"/>
          </w:rPr>
          <w:t>svarka</w:t>
        </w:r>
        <w:proofErr w:type="spellEnd"/>
        <w:r w:rsidRPr="000A7C04">
          <w:rPr>
            <w:rStyle w:val="ae"/>
            <w:color w:val="000000"/>
            <w:sz w:val="24"/>
            <w:szCs w:val="24"/>
          </w:rPr>
          <w:t>-</w:t>
        </w:r>
      </w:hyperlink>
      <w:r w:rsidRPr="000A7C04">
        <w:rPr>
          <w:rFonts w:ascii="Times New Roman" w:hAnsi="Times New Roman" w:cs="Times New Roman"/>
          <w:color w:val="000000"/>
          <w:sz w:val="24"/>
          <w:szCs w:val="24"/>
        </w:rPr>
        <w:t xml:space="preserve"> </w:t>
      </w:r>
      <w:proofErr w:type="spellStart"/>
      <w:r w:rsidRPr="000A7C04">
        <w:rPr>
          <w:rFonts w:ascii="Times New Roman" w:hAnsi="Times New Roman" w:cs="Times New Roman"/>
          <w:color w:val="000000"/>
          <w:sz w:val="24"/>
          <w:szCs w:val="24"/>
          <w:lang w:val="en-US"/>
        </w:rPr>
        <w:t>reska</w:t>
      </w:r>
      <w:proofErr w:type="spellEnd"/>
      <w:r w:rsidRPr="000A7C04">
        <w:rPr>
          <w:rFonts w:ascii="Times New Roman" w:hAnsi="Times New Roman" w:cs="Times New Roman"/>
          <w:color w:val="000000"/>
          <w:sz w:val="24"/>
          <w:szCs w:val="24"/>
        </w:rPr>
        <w:t>.</w:t>
      </w:r>
      <w:proofErr w:type="spellStart"/>
      <w:r w:rsidRPr="000A7C04">
        <w:rPr>
          <w:rFonts w:ascii="Times New Roman" w:hAnsi="Times New Roman" w:cs="Times New Roman"/>
          <w:color w:val="000000"/>
          <w:sz w:val="24"/>
          <w:szCs w:val="24"/>
          <w:lang w:val="en-US"/>
        </w:rPr>
        <w:t>ru</w:t>
      </w:r>
      <w:proofErr w:type="spellEnd"/>
    </w:p>
    <w:p w14:paraId="57F3C114" w14:textId="77777777" w:rsidR="003D30DF" w:rsidRPr="000A7C04" w:rsidRDefault="003D30DF" w:rsidP="00775E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outlineLvl w:val="0"/>
        <w:rPr>
          <w:rFonts w:ascii="Times New Roman" w:hAnsi="Times New Roman" w:cs="Times New Roman"/>
          <w:b/>
          <w:bCs/>
          <w:color w:val="000000"/>
          <w:sz w:val="24"/>
          <w:szCs w:val="24"/>
        </w:rPr>
      </w:pPr>
      <w:r w:rsidRPr="000A7C04">
        <w:rPr>
          <w:rFonts w:ascii="Times New Roman" w:hAnsi="Times New Roman" w:cs="Times New Roman"/>
          <w:color w:val="000000"/>
          <w:sz w:val="24"/>
          <w:szCs w:val="24"/>
        </w:rPr>
        <w:t>.</w:t>
      </w:r>
      <w:proofErr w:type="gramStart"/>
      <w:r w:rsidRPr="000A7C04">
        <w:rPr>
          <w:rFonts w:ascii="Times New Roman" w:hAnsi="Times New Roman" w:cs="Times New Roman"/>
          <w:color w:val="000000"/>
          <w:sz w:val="24"/>
          <w:szCs w:val="24"/>
        </w:rPr>
        <w:t>9.Нормативные</w:t>
      </w:r>
      <w:proofErr w:type="gramEnd"/>
      <w:r w:rsidRPr="000A7C04">
        <w:rPr>
          <w:rFonts w:ascii="Times New Roman" w:hAnsi="Times New Roman" w:cs="Times New Roman"/>
          <w:color w:val="000000"/>
          <w:sz w:val="24"/>
          <w:szCs w:val="24"/>
        </w:rPr>
        <w:t xml:space="preserve"> документы по полуавтоматической сварке. Форма доступа -</w:t>
      </w:r>
      <w:hyperlink r:id="rId16" w:history="1">
        <w:r w:rsidRPr="000A7C04">
          <w:rPr>
            <w:rStyle w:val="ae"/>
            <w:color w:val="000000"/>
            <w:sz w:val="24"/>
            <w:szCs w:val="24"/>
            <w:lang w:val="en-US"/>
          </w:rPr>
          <w:t>www</w:t>
        </w:r>
        <w:r w:rsidRPr="000A7C04">
          <w:rPr>
            <w:rStyle w:val="ae"/>
            <w:color w:val="000000"/>
            <w:sz w:val="24"/>
            <w:szCs w:val="24"/>
          </w:rPr>
          <w:t>.</w:t>
        </w:r>
        <w:proofErr w:type="spellStart"/>
        <w:r w:rsidRPr="000A7C04">
          <w:rPr>
            <w:rStyle w:val="ae"/>
            <w:color w:val="000000"/>
            <w:sz w:val="24"/>
            <w:szCs w:val="24"/>
            <w:lang w:val="en-US"/>
          </w:rPr>
          <w:t>prosvark</w:t>
        </w:r>
        <w:proofErr w:type="spellEnd"/>
        <w:r w:rsidRPr="000A7C04">
          <w:rPr>
            <w:rStyle w:val="ae"/>
            <w:color w:val="000000"/>
            <w:sz w:val="24"/>
            <w:szCs w:val="24"/>
          </w:rPr>
          <w:t>у.</w:t>
        </w:r>
        <w:proofErr w:type="spellStart"/>
        <w:r w:rsidRPr="000A7C04">
          <w:rPr>
            <w:rStyle w:val="ae"/>
            <w:color w:val="000000"/>
            <w:sz w:val="24"/>
            <w:szCs w:val="24"/>
            <w:lang w:val="en-US"/>
          </w:rPr>
          <w:t>ru</w:t>
        </w:r>
        <w:proofErr w:type="spellEnd"/>
      </w:hyperlink>
    </w:p>
    <w:p w14:paraId="3D430AA3" w14:textId="77777777" w:rsidR="003D30DF" w:rsidRPr="00775EE6" w:rsidRDefault="003D30DF" w:rsidP="00775E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outlineLvl w:val="0"/>
        <w:rPr>
          <w:rFonts w:ascii="Times New Roman" w:hAnsi="Times New Roman" w:cs="Times New Roman"/>
          <w:b/>
          <w:bCs/>
          <w:color w:val="000000"/>
          <w:sz w:val="28"/>
          <w:szCs w:val="28"/>
        </w:rPr>
      </w:pPr>
    </w:p>
    <w:p w14:paraId="4FFBD80B" w14:textId="77777777" w:rsidR="003D30DF" w:rsidRPr="00775EE6" w:rsidRDefault="003D30DF" w:rsidP="00775E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outlineLvl w:val="0"/>
        <w:rPr>
          <w:rFonts w:ascii="Times New Roman" w:hAnsi="Times New Roman" w:cs="Times New Roman"/>
          <w:b/>
          <w:bCs/>
          <w:color w:val="000000"/>
          <w:sz w:val="28"/>
          <w:szCs w:val="28"/>
        </w:rPr>
      </w:pPr>
    </w:p>
    <w:p w14:paraId="0B9C0D1E" w14:textId="77777777" w:rsidR="003D30DF" w:rsidRDefault="003D30DF" w:rsidP="00286573">
      <w:pPr>
        <w:pStyle w:val="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firstLine="0"/>
        <w:rPr>
          <w:b/>
          <w:bCs/>
          <w:caps/>
          <w:sz w:val="28"/>
          <w:szCs w:val="28"/>
        </w:rPr>
        <w:sectPr w:rsidR="003D30DF" w:rsidSect="00A82A58">
          <w:pgSz w:w="11906" w:h="16838"/>
          <w:pgMar w:top="1134" w:right="851" w:bottom="1134" w:left="1701" w:header="709" w:footer="709" w:gutter="0"/>
          <w:cols w:space="708"/>
          <w:docGrid w:linePitch="360"/>
        </w:sectPr>
      </w:pPr>
    </w:p>
    <w:p w14:paraId="7CAFF9AF" w14:textId="2608BAFB" w:rsidR="003D30DF" w:rsidRPr="00286573" w:rsidRDefault="003D30DF" w:rsidP="00E31E3E">
      <w:pPr>
        <w:pStyle w:val="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firstLine="0"/>
        <w:jc w:val="center"/>
        <w:rPr>
          <w:b/>
          <w:bCs/>
          <w:caps/>
          <w:sz w:val="28"/>
          <w:szCs w:val="28"/>
        </w:rPr>
      </w:pPr>
      <w:r w:rsidRPr="00286573">
        <w:rPr>
          <w:b/>
          <w:bCs/>
          <w:caps/>
          <w:sz w:val="28"/>
          <w:szCs w:val="28"/>
        </w:rPr>
        <w:lastRenderedPageBreak/>
        <w:t>4</w:t>
      </w:r>
      <w:r w:rsidRPr="00286573">
        <w:rPr>
          <w:b/>
          <w:bCs/>
          <w:sz w:val="28"/>
          <w:szCs w:val="28"/>
        </w:rPr>
        <w:t xml:space="preserve"> </w:t>
      </w:r>
      <w:r w:rsidRPr="00E31E3E">
        <w:rPr>
          <w:b/>
          <w:bCs/>
          <w:sz w:val="26"/>
          <w:szCs w:val="26"/>
        </w:rPr>
        <w:t>Контроль и оценка результатов освоения профессионального модуля</w:t>
      </w:r>
    </w:p>
    <w:p w14:paraId="060A9AD9" w14:textId="77777777" w:rsidR="003D30DF" w:rsidRPr="00286573" w:rsidRDefault="003D30DF" w:rsidP="00286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iCs/>
          <w:sz w:val="28"/>
          <w:szCs w:val="28"/>
        </w:rPr>
      </w:pPr>
    </w:p>
    <w:p w14:paraId="5FE33C70" w14:textId="77777777" w:rsidR="003D30DF" w:rsidRPr="00710D72" w:rsidRDefault="003D30DF" w:rsidP="00286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iCs/>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4395"/>
        <w:gridCol w:w="2233"/>
      </w:tblGrid>
      <w:tr w:rsidR="003D30DF" w:rsidRPr="00B72D8B" w14:paraId="37196380" w14:textId="77777777">
        <w:tc>
          <w:tcPr>
            <w:tcW w:w="2943" w:type="dxa"/>
            <w:tcBorders>
              <w:top w:val="single" w:sz="12" w:space="0" w:color="auto"/>
              <w:left w:val="single" w:sz="12" w:space="0" w:color="auto"/>
              <w:bottom w:val="single" w:sz="12" w:space="0" w:color="auto"/>
            </w:tcBorders>
            <w:vAlign w:val="center"/>
          </w:tcPr>
          <w:p w14:paraId="2B928B13" w14:textId="77777777" w:rsidR="003D30DF" w:rsidRPr="00B72D8B" w:rsidRDefault="003D30DF" w:rsidP="00AC4962">
            <w:pPr>
              <w:suppressAutoHyphens/>
              <w:spacing w:after="0" w:line="240" w:lineRule="auto"/>
              <w:jc w:val="center"/>
              <w:rPr>
                <w:rFonts w:ascii="Times New Roman" w:hAnsi="Times New Roman" w:cs="Times New Roman"/>
                <w:b/>
                <w:bCs/>
                <w:sz w:val="24"/>
                <w:szCs w:val="24"/>
              </w:rPr>
            </w:pPr>
            <w:r w:rsidRPr="00B72D8B">
              <w:rPr>
                <w:rFonts w:ascii="Times New Roman" w:hAnsi="Times New Roman" w:cs="Times New Roman"/>
                <w:b/>
                <w:bCs/>
                <w:sz w:val="24"/>
                <w:szCs w:val="24"/>
              </w:rPr>
              <w:t xml:space="preserve">Результаты </w:t>
            </w:r>
          </w:p>
          <w:p w14:paraId="2FEE3171" w14:textId="77777777" w:rsidR="003D30DF" w:rsidRPr="00B72D8B" w:rsidRDefault="003D30DF" w:rsidP="00AC4962">
            <w:pPr>
              <w:suppressAutoHyphens/>
              <w:spacing w:after="0" w:line="240" w:lineRule="auto"/>
              <w:jc w:val="center"/>
              <w:rPr>
                <w:rFonts w:ascii="Times New Roman" w:hAnsi="Times New Roman" w:cs="Times New Roman"/>
                <w:b/>
                <w:bCs/>
                <w:sz w:val="24"/>
                <w:szCs w:val="24"/>
              </w:rPr>
            </w:pPr>
            <w:r w:rsidRPr="00B72D8B">
              <w:rPr>
                <w:rFonts w:ascii="Times New Roman" w:hAnsi="Times New Roman" w:cs="Times New Roman"/>
                <w:b/>
                <w:bCs/>
                <w:sz w:val="24"/>
                <w:szCs w:val="24"/>
              </w:rPr>
              <w:t>(освоенные профессиональные компетенции)</w:t>
            </w:r>
          </w:p>
        </w:tc>
        <w:tc>
          <w:tcPr>
            <w:tcW w:w="4395" w:type="dxa"/>
            <w:tcBorders>
              <w:top w:val="single" w:sz="12" w:space="0" w:color="auto"/>
              <w:bottom w:val="single" w:sz="12" w:space="0" w:color="auto"/>
            </w:tcBorders>
            <w:vAlign w:val="center"/>
          </w:tcPr>
          <w:p w14:paraId="5FEB9836" w14:textId="77777777" w:rsidR="003D30DF" w:rsidRPr="00B72D8B" w:rsidRDefault="003D30DF" w:rsidP="00AC4962">
            <w:pPr>
              <w:suppressAutoHyphens/>
              <w:spacing w:after="0" w:line="240" w:lineRule="auto"/>
              <w:jc w:val="center"/>
              <w:rPr>
                <w:rFonts w:ascii="Times New Roman" w:hAnsi="Times New Roman" w:cs="Times New Roman"/>
                <w:sz w:val="24"/>
                <w:szCs w:val="24"/>
              </w:rPr>
            </w:pPr>
            <w:r w:rsidRPr="00B72D8B">
              <w:rPr>
                <w:rFonts w:ascii="Times New Roman" w:hAnsi="Times New Roman" w:cs="Times New Roman"/>
                <w:b/>
                <w:bCs/>
                <w:sz w:val="24"/>
                <w:szCs w:val="24"/>
              </w:rPr>
              <w:t>Основные показатели оценки результата</w:t>
            </w:r>
          </w:p>
        </w:tc>
        <w:tc>
          <w:tcPr>
            <w:tcW w:w="2233" w:type="dxa"/>
            <w:tcBorders>
              <w:top w:val="single" w:sz="12" w:space="0" w:color="auto"/>
              <w:bottom w:val="single" w:sz="12" w:space="0" w:color="auto"/>
              <w:right w:val="single" w:sz="12" w:space="0" w:color="auto"/>
            </w:tcBorders>
            <w:vAlign w:val="center"/>
          </w:tcPr>
          <w:p w14:paraId="6C3B397D" w14:textId="77777777" w:rsidR="003D30DF" w:rsidRPr="00B72D8B" w:rsidRDefault="003D30DF" w:rsidP="00AC4962">
            <w:pPr>
              <w:suppressAutoHyphens/>
              <w:spacing w:after="0" w:line="240" w:lineRule="auto"/>
              <w:jc w:val="center"/>
              <w:rPr>
                <w:rFonts w:ascii="Times New Roman" w:hAnsi="Times New Roman" w:cs="Times New Roman"/>
                <w:b/>
                <w:bCs/>
                <w:sz w:val="24"/>
                <w:szCs w:val="24"/>
              </w:rPr>
            </w:pPr>
            <w:r w:rsidRPr="00B72D8B">
              <w:rPr>
                <w:rFonts w:ascii="Times New Roman" w:hAnsi="Times New Roman" w:cs="Times New Roman"/>
                <w:b/>
                <w:bCs/>
                <w:sz w:val="24"/>
                <w:szCs w:val="24"/>
              </w:rPr>
              <w:t xml:space="preserve">Формы и методы контроля и оценки </w:t>
            </w:r>
          </w:p>
        </w:tc>
      </w:tr>
      <w:tr w:rsidR="003D30DF" w:rsidRPr="00B72D8B" w14:paraId="0405C0C1" w14:textId="77777777">
        <w:trPr>
          <w:trHeight w:val="637"/>
        </w:trPr>
        <w:tc>
          <w:tcPr>
            <w:tcW w:w="2943" w:type="dxa"/>
            <w:tcBorders>
              <w:top w:val="single" w:sz="12" w:space="0" w:color="auto"/>
              <w:left w:val="single" w:sz="12" w:space="0" w:color="auto"/>
              <w:bottom w:val="single" w:sz="12" w:space="0" w:color="auto"/>
            </w:tcBorders>
          </w:tcPr>
          <w:p w14:paraId="640AFF56"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ПК 2.1 Выполнять ручную дуговую сварку различных деталей из углеродистых и конструкционных сталей во всех пространственных положениях сварного шва.</w:t>
            </w:r>
          </w:p>
        </w:tc>
        <w:tc>
          <w:tcPr>
            <w:tcW w:w="4395" w:type="dxa"/>
            <w:tcBorders>
              <w:top w:val="single" w:sz="12" w:space="0" w:color="auto"/>
              <w:bottom w:val="single" w:sz="12" w:space="0" w:color="auto"/>
            </w:tcBorders>
          </w:tcPr>
          <w:p w14:paraId="14F27E48"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Определение основных типов, конструктивных элементов и размеров сварных соединений, выполняемых ручной дуговой сваркой плавящимся покрытым электродом, и обозначение их на чертежах.</w:t>
            </w:r>
          </w:p>
          <w:p w14:paraId="35E3432F"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Перечисление основных групп и марок материалов, свариваемых ручной дуговой сваркой плавящимся покрытым электродом.</w:t>
            </w:r>
          </w:p>
          <w:p w14:paraId="6A95304C"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Перечисление сварочных материалов для ручной дуговой сварки плавящимся покрытым электродом.</w:t>
            </w:r>
          </w:p>
          <w:p w14:paraId="786AC5B9"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Объяснение техники и технологии ручной дуговой сварки плавящимся покрытым электродом различных деталей и конструкций в пространственных положениях сварного шва.</w:t>
            </w:r>
          </w:p>
          <w:p w14:paraId="33303C8C"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Проверка оснащенности сварочного поста ручной дуговой сварки плавящимся покрытым электродом.</w:t>
            </w:r>
          </w:p>
          <w:p w14:paraId="5C8FA7E4"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Проверка</w:t>
            </w:r>
          </w:p>
          <w:p w14:paraId="0E28B84A"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работоспособности и исправности оборудования поста ручной дуговой сварки плавящимся покрытым электродом.</w:t>
            </w:r>
          </w:p>
          <w:p w14:paraId="4B3295EC"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Проверка наличия заземления сварочного поста ручной дуговой сварки плавящимся покрытым электродом.</w:t>
            </w:r>
          </w:p>
          <w:p w14:paraId="6EAE4A8F"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проверки сварочных материалов для ручной дуговой сварки плавящимся покрытым электродом.</w:t>
            </w:r>
          </w:p>
          <w:p w14:paraId="2F6F4942"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настройки оборудования ручной дуговой сварки плавящимся покрытым электродом для выполнения сварки.</w:t>
            </w:r>
          </w:p>
          <w:p w14:paraId="5B5A45D0" w14:textId="77777777" w:rsidR="003D30DF" w:rsidRPr="00B72D8B" w:rsidRDefault="003D30DF" w:rsidP="00AC4962">
            <w:pPr>
              <w:suppressAutoHyphens/>
              <w:spacing w:after="0" w:line="240" w:lineRule="auto"/>
              <w:rPr>
                <w:rFonts w:ascii="Times New Roman" w:hAnsi="Times New Roman" w:cs="Times New Roman"/>
                <w:i/>
                <w:iCs/>
                <w:sz w:val="24"/>
                <w:szCs w:val="24"/>
              </w:rPr>
            </w:pPr>
            <w:r w:rsidRPr="00B72D8B">
              <w:rPr>
                <w:rFonts w:ascii="Times New Roman" w:hAnsi="Times New Roman" w:cs="Times New Roman"/>
                <w:sz w:val="24"/>
                <w:szCs w:val="24"/>
              </w:rPr>
              <w:t>Выполнение сварки различных деталей и конструкций во всех пространственных положениях сварного шва.</w:t>
            </w:r>
          </w:p>
        </w:tc>
        <w:tc>
          <w:tcPr>
            <w:tcW w:w="2233" w:type="dxa"/>
            <w:tcBorders>
              <w:top w:val="single" w:sz="12" w:space="0" w:color="auto"/>
              <w:bottom w:val="single" w:sz="12" w:space="0" w:color="auto"/>
              <w:right w:val="single" w:sz="12" w:space="0" w:color="auto"/>
            </w:tcBorders>
          </w:tcPr>
          <w:p w14:paraId="3135186D"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t>Практические работы</w:t>
            </w:r>
          </w:p>
          <w:p w14:paraId="5CF6DB99"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t>Лабораторные работы</w:t>
            </w:r>
          </w:p>
          <w:p w14:paraId="055359CC"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t>Тестирование</w:t>
            </w:r>
          </w:p>
          <w:p w14:paraId="69A89916"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t>Отчеты по учебной и производственным практикам</w:t>
            </w:r>
          </w:p>
        </w:tc>
      </w:tr>
      <w:tr w:rsidR="003D30DF" w:rsidRPr="00B72D8B" w14:paraId="2740B7DD" w14:textId="77777777">
        <w:trPr>
          <w:trHeight w:val="637"/>
        </w:trPr>
        <w:tc>
          <w:tcPr>
            <w:tcW w:w="2943" w:type="dxa"/>
            <w:tcBorders>
              <w:top w:val="single" w:sz="12" w:space="0" w:color="auto"/>
              <w:left w:val="single" w:sz="12" w:space="0" w:color="auto"/>
              <w:bottom w:val="single" w:sz="12" w:space="0" w:color="auto"/>
            </w:tcBorders>
          </w:tcPr>
          <w:p w14:paraId="6BC064D5"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 xml:space="preserve">ПК 2.2 Выполнять ручную дуговую сварку </w:t>
            </w:r>
            <w:r w:rsidRPr="00B72D8B">
              <w:rPr>
                <w:rFonts w:ascii="Times New Roman" w:hAnsi="Times New Roman" w:cs="Times New Roman"/>
                <w:sz w:val="24"/>
                <w:szCs w:val="24"/>
              </w:rPr>
              <w:lastRenderedPageBreak/>
              <w:t>различных деталей из цветных металлов и сплавов во всех пространственных положениях сварного шва.</w:t>
            </w:r>
          </w:p>
        </w:tc>
        <w:tc>
          <w:tcPr>
            <w:tcW w:w="4395" w:type="dxa"/>
            <w:tcBorders>
              <w:top w:val="single" w:sz="12" w:space="0" w:color="auto"/>
              <w:bottom w:val="single" w:sz="12" w:space="0" w:color="auto"/>
            </w:tcBorders>
          </w:tcPr>
          <w:p w14:paraId="4EE92C79"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lastRenderedPageBreak/>
              <w:t xml:space="preserve">Определение основных типов, конструктивных элементов и размеров </w:t>
            </w:r>
            <w:r w:rsidRPr="00B72D8B">
              <w:rPr>
                <w:rFonts w:ascii="Times New Roman" w:hAnsi="Times New Roman" w:cs="Times New Roman"/>
                <w:sz w:val="24"/>
                <w:szCs w:val="24"/>
              </w:rPr>
              <w:lastRenderedPageBreak/>
              <w:t>сварных соединений из цветных металлов и сплавов, и обозначения их на чертежах.</w:t>
            </w:r>
          </w:p>
          <w:p w14:paraId="625C09C7"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Перечисление сварочных материалов для ручной дуговой сварки цветных металлов и сплавов.</w:t>
            </w:r>
          </w:p>
          <w:p w14:paraId="7FEFFFBD"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Объяснение техники и технологии ручной дуговой сварки плавящимся покрытым электродом различных деталей из цветных металлов и сплавов.</w:t>
            </w:r>
          </w:p>
          <w:p w14:paraId="3532FDCE"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проверки оснащенности сварочного поста ручной дуговой сварки плавящимся покрытым электродом.</w:t>
            </w:r>
          </w:p>
          <w:p w14:paraId="003FA354"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проверки</w:t>
            </w:r>
          </w:p>
          <w:p w14:paraId="246978AD"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работоспособности и исправности оборудования поста ручной дуговой сварки плавящимся покрытым электродом.</w:t>
            </w:r>
          </w:p>
          <w:p w14:paraId="7D47504C"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проверки наличия заземления сварочного поста ручной дуговой сварки плавящимся покрытым электродом.</w:t>
            </w:r>
          </w:p>
          <w:p w14:paraId="33E07ED4"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проверки сварочных материалов для ручной дуговой сварки плавящимся покрытым электродом.</w:t>
            </w:r>
          </w:p>
          <w:p w14:paraId="466E5160"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настройки оборудования ручной дуговой сварки плавящимся покрытым электродом для выполнения сварки.</w:t>
            </w:r>
          </w:p>
          <w:p w14:paraId="113498DC"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Выполнение сварки различных деталей из цветных металлов и сплавов во всех пространственных положениях сварного шва.</w:t>
            </w:r>
          </w:p>
        </w:tc>
        <w:tc>
          <w:tcPr>
            <w:tcW w:w="2233" w:type="dxa"/>
            <w:tcBorders>
              <w:top w:val="single" w:sz="12" w:space="0" w:color="auto"/>
              <w:bottom w:val="single" w:sz="12" w:space="0" w:color="auto"/>
              <w:right w:val="single" w:sz="12" w:space="0" w:color="auto"/>
            </w:tcBorders>
          </w:tcPr>
          <w:p w14:paraId="29D8E041"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lastRenderedPageBreak/>
              <w:t>Практические работы</w:t>
            </w:r>
          </w:p>
          <w:p w14:paraId="001FD72A"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lastRenderedPageBreak/>
              <w:t>Лабораторные работы</w:t>
            </w:r>
          </w:p>
          <w:p w14:paraId="608E068D"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t>Тестирование</w:t>
            </w:r>
          </w:p>
          <w:p w14:paraId="439E3414"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t>Отчеты по учебной и производственным практикам</w:t>
            </w:r>
          </w:p>
        </w:tc>
      </w:tr>
      <w:tr w:rsidR="003D30DF" w:rsidRPr="00B72D8B" w14:paraId="739A75B8" w14:textId="77777777">
        <w:trPr>
          <w:trHeight w:val="637"/>
        </w:trPr>
        <w:tc>
          <w:tcPr>
            <w:tcW w:w="2943" w:type="dxa"/>
            <w:tcBorders>
              <w:top w:val="single" w:sz="12" w:space="0" w:color="auto"/>
              <w:left w:val="single" w:sz="12" w:space="0" w:color="auto"/>
              <w:bottom w:val="single" w:sz="12" w:space="0" w:color="auto"/>
            </w:tcBorders>
          </w:tcPr>
          <w:p w14:paraId="78DA4F88"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lastRenderedPageBreak/>
              <w:t>ПК 2.3 Выполнять ручную дуговую наплавку покрытыми электродами различных деталей.</w:t>
            </w:r>
          </w:p>
        </w:tc>
        <w:tc>
          <w:tcPr>
            <w:tcW w:w="4395" w:type="dxa"/>
            <w:tcBorders>
              <w:top w:val="single" w:sz="12" w:space="0" w:color="auto"/>
              <w:bottom w:val="single" w:sz="12" w:space="0" w:color="auto"/>
            </w:tcBorders>
          </w:tcPr>
          <w:p w14:paraId="6A2A01B9"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Перечисление сварочных материалов для дуговой наплавки.</w:t>
            </w:r>
          </w:p>
          <w:p w14:paraId="68911702"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Объяснение техники и технологии ручной дуговой наплавки.</w:t>
            </w:r>
          </w:p>
          <w:p w14:paraId="212C8AC9"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проверки оснащенности сварочного поста дуговой наплавки.</w:t>
            </w:r>
          </w:p>
          <w:p w14:paraId="44D4F971"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проверки</w:t>
            </w:r>
          </w:p>
          <w:p w14:paraId="39723546"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работоспособности и исправности оборудования поста дуговой наплавки.</w:t>
            </w:r>
          </w:p>
          <w:p w14:paraId="6D72945F"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Проводит проверку наличия заземления сварочного поста.</w:t>
            </w:r>
          </w:p>
          <w:p w14:paraId="5FB2E776"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проверки сварочных материалов для дуговой наплавки покрытым электродом.</w:t>
            </w:r>
          </w:p>
          <w:p w14:paraId="6D6689E2"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настройки оборудования дуговой наплавки покрытым электродом.</w:t>
            </w:r>
          </w:p>
          <w:p w14:paraId="11C49226"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 xml:space="preserve">Владение техникой дуговой наплавки </w:t>
            </w:r>
            <w:r w:rsidRPr="00B72D8B">
              <w:rPr>
                <w:rFonts w:ascii="Times New Roman" w:hAnsi="Times New Roman" w:cs="Times New Roman"/>
                <w:sz w:val="24"/>
                <w:szCs w:val="24"/>
              </w:rPr>
              <w:lastRenderedPageBreak/>
              <w:t>металла.</w:t>
            </w:r>
          </w:p>
          <w:p w14:paraId="3D2776C6" w14:textId="77777777" w:rsidR="003D30DF" w:rsidRPr="00B72D8B" w:rsidRDefault="003D30DF" w:rsidP="00AC4962">
            <w:pPr>
              <w:suppressAutoHyphens/>
              <w:spacing w:after="0" w:line="240" w:lineRule="auto"/>
              <w:rPr>
                <w:rFonts w:ascii="Times New Roman" w:hAnsi="Times New Roman" w:cs="Times New Roman"/>
                <w:sz w:val="24"/>
                <w:szCs w:val="24"/>
              </w:rPr>
            </w:pPr>
          </w:p>
        </w:tc>
        <w:tc>
          <w:tcPr>
            <w:tcW w:w="2233" w:type="dxa"/>
            <w:tcBorders>
              <w:top w:val="single" w:sz="12" w:space="0" w:color="auto"/>
              <w:bottom w:val="single" w:sz="12" w:space="0" w:color="auto"/>
              <w:right w:val="single" w:sz="12" w:space="0" w:color="auto"/>
            </w:tcBorders>
          </w:tcPr>
          <w:p w14:paraId="2E0461E6" w14:textId="77777777" w:rsidR="003D30DF" w:rsidRPr="00B72D8B" w:rsidRDefault="003D30DF" w:rsidP="00AC4962">
            <w:pPr>
              <w:suppressAutoHyphens/>
              <w:spacing w:after="0" w:line="240" w:lineRule="auto"/>
              <w:jc w:val="both"/>
              <w:rPr>
                <w:rFonts w:ascii="Times New Roman" w:hAnsi="Times New Roman" w:cs="Times New Roman"/>
                <w:sz w:val="24"/>
                <w:szCs w:val="24"/>
              </w:rPr>
            </w:pPr>
          </w:p>
          <w:p w14:paraId="792C7178"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t>Практические работы</w:t>
            </w:r>
          </w:p>
          <w:p w14:paraId="3909FC49"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t>Лабораторные работы</w:t>
            </w:r>
          </w:p>
          <w:p w14:paraId="4F204161"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t>Тестирование</w:t>
            </w:r>
          </w:p>
          <w:p w14:paraId="2378FD4F"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t>Отчеты по учебной и производственным практикам</w:t>
            </w:r>
          </w:p>
        </w:tc>
      </w:tr>
      <w:tr w:rsidR="003D30DF" w:rsidRPr="00B72D8B" w14:paraId="44587FFA" w14:textId="77777777">
        <w:trPr>
          <w:trHeight w:val="637"/>
        </w:trPr>
        <w:tc>
          <w:tcPr>
            <w:tcW w:w="2943" w:type="dxa"/>
            <w:tcBorders>
              <w:top w:val="single" w:sz="12" w:space="0" w:color="auto"/>
              <w:left w:val="single" w:sz="12" w:space="0" w:color="auto"/>
              <w:bottom w:val="single" w:sz="12" w:space="0" w:color="auto"/>
            </w:tcBorders>
          </w:tcPr>
          <w:p w14:paraId="07A312A0"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ПК 2.4 Выполнять дуговую резку различных деталей.</w:t>
            </w:r>
          </w:p>
        </w:tc>
        <w:tc>
          <w:tcPr>
            <w:tcW w:w="4395" w:type="dxa"/>
            <w:tcBorders>
              <w:top w:val="single" w:sz="12" w:space="0" w:color="auto"/>
              <w:bottom w:val="single" w:sz="12" w:space="0" w:color="auto"/>
            </w:tcBorders>
          </w:tcPr>
          <w:p w14:paraId="160E447E"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Перечисление сварочных материалов для дуговой резки металлов.</w:t>
            </w:r>
          </w:p>
          <w:p w14:paraId="3C664A60"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Объяснение техники и технологии дуговой резки.</w:t>
            </w:r>
          </w:p>
          <w:p w14:paraId="3B400BFC"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проверки оснащенности сварочного поста дуговой резки.</w:t>
            </w:r>
          </w:p>
          <w:p w14:paraId="2318847C"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проверки</w:t>
            </w:r>
          </w:p>
          <w:p w14:paraId="7E9F5CE3"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работоспособности и исправности оборудования поста дуговой резки.</w:t>
            </w:r>
          </w:p>
          <w:p w14:paraId="42BB7A7C"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проверки наличия заземления сварочного поста.</w:t>
            </w:r>
          </w:p>
          <w:p w14:paraId="2D56B101" w14:textId="77777777" w:rsidR="003D30DF" w:rsidRPr="00B72D8B" w:rsidRDefault="003D30DF" w:rsidP="00AC4962">
            <w:pPr>
              <w:suppressAutoHyphens/>
              <w:spacing w:after="0" w:line="240" w:lineRule="auto"/>
              <w:rPr>
                <w:rFonts w:ascii="Times New Roman" w:hAnsi="Times New Roman" w:cs="Times New Roman"/>
                <w:sz w:val="24"/>
                <w:szCs w:val="24"/>
              </w:rPr>
            </w:pPr>
            <w:proofErr w:type="gramStart"/>
            <w:r w:rsidRPr="00B72D8B">
              <w:rPr>
                <w:rFonts w:ascii="Times New Roman" w:hAnsi="Times New Roman" w:cs="Times New Roman"/>
                <w:sz w:val="24"/>
                <w:szCs w:val="24"/>
              </w:rPr>
              <w:t>Проведение  проверки</w:t>
            </w:r>
            <w:proofErr w:type="gramEnd"/>
            <w:r w:rsidRPr="00B72D8B">
              <w:rPr>
                <w:rFonts w:ascii="Times New Roman" w:hAnsi="Times New Roman" w:cs="Times New Roman"/>
                <w:sz w:val="24"/>
                <w:szCs w:val="24"/>
              </w:rPr>
              <w:t xml:space="preserve"> сварочных материалов для дуговой резки покрытым электродом.</w:t>
            </w:r>
          </w:p>
          <w:p w14:paraId="71D1318D"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Проведение настройки оборудования дуговой резки покрытым электродом.</w:t>
            </w:r>
          </w:p>
          <w:p w14:paraId="0166E54A" w14:textId="77777777" w:rsidR="003D30DF" w:rsidRPr="00B72D8B" w:rsidRDefault="003D30DF" w:rsidP="00AC4962">
            <w:pPr>
              <w:suppressAutoHyphens/>
              <w:spacing w:after="0" w:line="240" w:lineRule="auto"/>
              <w:rPr>
                <w:rFonts w:ascii="Times New Roman" w:hAnsi="Times New Roman" w:cs="Times New Roman"/>
                <w:sz w:val="24"/>
                <w:szCs w:val="24"/>
              </w:rPr>
            </w:pPr>
            <w:r w:rsidRPr="00B72D8B">
              <w:rPr>
                <w:rFonts w:ascii="Times New Roman" w:hAnsi="Times New Roman" w:cs="Times New Roman"/>
                <w:sz w:val="24"/>
                <w:szCs w:val="24"/>
              </w:rPr>
              <w:t>Владение техникой дуговой резки металла.</w:t>
            </w:r>
          </w:p>
        </w:tc>
        <w:tc>
          <w:tcPr>
            <w:tcW w:w="2233" w:type="dxa"/>
            <w:tcBorders>
              <w:top w:val="single" w:sz="12" w:space="0" w:color="auto"/>
              <w:bottom w:val="single" w:sz="12" w:space="0" w:color="auto"/>
              <w:right w:val="single" w:sz="12" w:space="0" w:color="auto"/>
            </w:tcBorders>
          </w:tcPr>
          <w:p w14:paraId="6376ED1F" w14:textId="77777777" w:rsidR="003D30DF" w:rsidRPr="00B72D8B" w:rsidRDefault="003D30DF" w:rsidP="00AC4962">
            <w:pPr>
              <w:suppressAutoHyphens/>
              <w:spacing w:after="0" w:line="240" w:lineRule="auto"/>
              <w:jc w:val="both"/>
              <w:rPr>
                <w:rFonts w:ascii="Times New Roman" w:hAnsi="Times New Roman" w:cs="Times New Roman"/>
                <w:sz w:val="24"/>
                <w:szCs w:val="24"/>
              </w:rPr>
            </w:pPr>
          </w:p>
          <w:p w14:paraId="6473A2AA"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t>Практические работы</w:t>
            </w:r>
          </w:p>
          <w:p w14:paraId="43344859"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t>Лабораторные работы</w:t>
            </w:r>
          </w:p>
          <w:p w14:paraId="47C84A16"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t>Тестирование</w:t>
            </w:r>
          </w:p>
          <w:p w14:paraId="69CEF9F8" w14:textId="77777777" w:rsidR="003D30DF" w:rsidRPr="00B72D8B" w:rsidRDefault="003D30DF" w:rsidP="00AC4962">
            <w:pPr>
              <w:suppressAutoHyphens/>
              <w:spacing w:after="0" w:line="240" w:lineRule="auto"/>
              <w:jc w:val="both"/>
              <w:rPr>
                <w:rFonts w:ascii="Times New Roman" w:hAnsi="Times New Roman" w:cs="Times New Roman"/>
                <w:sz w:val="24"/>
                <w:szCs w:val="24"/>
              </w:rPr>
            </w:pPr>
            <w:r w:rsidRPr="00B72D8B">
              <w:rPr>
                <w:rFonts w:ascii="Times New Roman" w:hAnsi="Times New Roman" w:cs="Times New Roman"/>
                <w:sz w:val="24"/>
                <w:szCs w:val="24"/>
              </w:rPr>
              <w:t>Отчеты по учебной и производственным практикам</w:t>
            </w:r>
          </w:p>
        </w:tc>
      </w:tr>
    </w:tbl>
    <w:p w14:paraId="12326E58" w14:textId="77777777" w:rsidR="003D30DF" w:rsidRPr="00710D72" w:rsidRDefault="003D30DF" w:rsidP="000A7C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p>
    <w:sectPr w:rsidR="003D30DF" w:rsidRPr="00710D72" w:rsidSect="00A82A5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297EB" w14:textId="77777777" w:rsidR="006A49F9" w:rsidRDefault="006A49F9" w:rsidP="00535723">
      <w:pPr>
        <w:spacing w:after="0" w:line="240" w:lineRule="auto"/>
      </w:pPr>
      <w:r>
        <w:separator/>
      </w:r>
    </w:p>
  </w:endnote>
  <w:endnote w:type="continuationSeparator" w:id="0">
    <w:p w14:paraId="555407E0" w14:textId="77777777" w:rsidR="006A49F9" w:rsidRDefault="006A49F9" w:rsidP="00535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F670E" w14:textId="77777777" w:rsidR="006A49F9" w:rsidRDefault="006A49F9" w:rsidP="00535723">
      <w:pPr>
        <w:spacing w:after="0" w:line="240" w:lineRule="auto"/>
      </w:pPr>
      <w:r>
        <w:separator/>
      </w:r>
    </w:p>
  </w:footnote>
  <w:footnote w:type="continuationSeparator" w:id="0">
    <w:p w14:paraId="4BCC72A1" w14:textId="77777777" w:rsidR="006A49F9" w:rsidRDefault="006A49F9" w:rsidP="005357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47B7B"/>
    <w:multiLevelType w:val="multilevel"/>
    <w:tmpl w:val="944C8ED6"/>
    <w:lvl w:ilvl="0">
      <w:start w:val="1"/>
      <w:numFmt w:val="decimal"/>
      <w:lvlText w:val="%1."/>
      <w:lvlJc w:val="left"/>
      <w:pPr>
        <w:tabs>
          <w:tab w:val="num" w:pos="644"/>
        </w:tabs>
        <w:ind w:left="644" w:hanging="360"/>
      </w:pPr>
      <w:rPr>
        <w:rFonts w:hint="default"/>
        <w:b/>
        <w:bCs/>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15:restartNumberingAfterBreak="0">
    <w:nsid w:val="22A83DAF"/>
    <w:multiLevelType w:val="multilevel"/>
    <w:tmpl w:val="4EA4579A"/>
    <w:lvl w:ilvl="0">
      <w:start w:val="1"/>
      <w:numFmt w:val="decimal"/>
      <w:lvlText w:val="%1"/>
      <w:lvlJc w:val="left"/>
      <w:pPr>
        <w:ind w:left="360" w:hanging="360"/>
      </w:pPr>
    </w:lvl>
    <w:lvl w:ilvl="1">
      <w:start w:val="2"/>
      <w:numFmt w:val="decimal"/>
      <w:lvlText w:val="%1.%2"/>
      <w:lvlJc w:val="left"/>
      <w:pPr>
        <w:ind w:left="1519" w:hanging="360"/>
      </w:pPr>
    </w:lvl>
    <w:lvl w:ilvl="2">
      <w:start w:val="1"/>
      <w:numFmt w:val="decimal"/>
      <w:lvlText w:val="%1.%2.%3"/>
      <w:lvlJc w:val="left"/>
      <w:pPr>
        <w:ind w:left="3038" w:hanging="720"/>
      </w:pPr>
    </w:lvl>
    <w:lvl w:ilvl="3">
      <w:start w:val="1"/>
      <w:numFmt w:val="decimal"/>
      <w:lvlText w:val="%1.%2.%3.%4"/>
      <w:lvlJc w:val="left"/>
      <w:pPr>
        <w:ind w:left="4557" w:hanging="1080"/>
      </w:pPr>
    </w:lvl>
    <w:lvl w:ilvl="4">
      <w:start w:val="1"/>
      <w:numFmt w:val="decimal"/>
      <w:lvlText w:val="%1.%2.%3.%4.%5"/>
      <w:lvlJc w:val="left"/>
      <w:pPr>
        <w:ind w:left="5716" w:hanging="1080"/>
      </w:pPr>
    </w:lvl>
    <w:lvl w:ilvl="5">
      <w:start w:val="1"/>
      <w:numFmt w:val="decimal"/>
      <w:lvlText w:val="%1.%2.%3.%4.%5.%6"/>
      <w:lvlJc w:val="left"/>
      <w:pPr>
        <w:ind w:left="7235" w:hanging="1440"/>
      </w:pPr>
    </w:lvl>
    <w:lvl w:ilvl="6">
      <w:start w:val="1"/>
      <w:numFmt w:val="decimal"/>
      <w:lvlText w:val="%1.%2.%3.%4.%5.%6.%7"/>
      <w:lvlJc w:val="left"/>
      <w:pPr>
        <w:ind w:left="8394" w:hanging="1440"/>
      </w:pPr>
    </w:lvl>
    <w:lvl w:ilvl="7">
      <w:start w:val="1"/>
      <w:numFmt w:val="decimal"/>
      <w:lvlText w:val="%1.%2.%3.%4.%5.%6.%7.%8"/>
      <w:lvlJc w:val="left"/>
      <w:pPr>
        <w:ind w:left="9913" w:hanging="1800"/>
      </w:pPr>
    </w:lvl>
    <w:lvl w:ilvl="8">
      <w:start w:val="1"/>
      <w:numFmt w:val="decimal"/>
      <w:lvlText w:val="%1.%2.%3.%4.%5.%6.%7.%8.%9"/>
      <w:lvlJc w:val="left"/>
      <w:pPr>
        <w:ind w:left="11432" w:hanging="2160"/>
      </w:pPr>
    </w:lvl>
  </w:abstractNum>
  <w:abstractNum w:abstractNumId="2" w15:restartNumberingAfterBreak="0">
    <w:nsid w:val="77802B65"/>
    <w:multiLevelType w:val="multilevel"/>
    <w:tmpl w:val="DC3C7C3E"/>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5C4A"/>
    <w:rsid w:val="00040545"/>
    <w:rsid w:val="000A38AD"/>
    <w:rsid w:val="000A49EC"/>
    <w:rsid w:val="000A7C04"/>
    <w:rsid w:val="000D72EF"/>
    <w:rsid w:val="00135A61"/>
    <w:rsid w:val="00141A09"/>
    <w:rsid w:val="00162105"/>
    <w:rsid w:val="00181929"/>
    <w:rsid w:val="001D1E1F"/>
    <w:rsid w:val="00231C96"/>
    <w:rsid w:val="00262232"/>
    <w:rsid w:val="00270BB6"/>
    <w:rsid w:val="00277DE4"/>
    <w:rsid w:val="00283173"/>
    <w:rsid w:val="00286573"/>
    <w:rsid w:val="002F510D"/>
    <w:rsid w:val="00397427"/>
    <w:rsid w:val="003D30DF"/>
    <w:rsid w:val="00423755"/>
    <w:rsid w:val="004B5AF1"/>
    <w:rsid w:val="004D4E22"/>
    <w:rsid w:val="004D72E6"/>
    <w:rsid w:val="004F1E5A"/>
    <w:rsid w:val="00533199"/>
    <w:rsid w:val="00533DA0"/>
    <w:rsid w:val="00535723"/>
    <w:rsid w:val="005A135C"/>
    <w:rsid w:val="005B0230"/>
    <w:rsid w:val="005B5C4A"/>
    <w:rsid w:val="005D0BAF"/>
    <w:rsid w:val="00620E6F"/>
    <w:rsid w:val="006A49F9"/>
    <w:rsid w:val="006F0027"/>
    <w:rsid w:val="00710D72"/>
    <w:rsid w:val="00731F1D"/>
    <w:rsid w:val="007544FB"/>
    <w:rsid w:val="00775EE6"/>
    <w:rsid w:val="007B2A8D"/>
    <w:rsid w:val="00866EB0"/>
    <w:rsid w:val="008A4206"/>
    <w:rsid w:val="0091288C"/>
    <w:rsid w:val="00937C33"/>
    <w:rsid w:val="009C4EBE"/>
    <w:rsid w:val="00A332AE"/>
    <w:rsid w:val="00A35475"/>
    <w:rsid w:val="00A82A58"/>
    <w:rsid w:val="00AC4962"/>
    <w:rsid w:val="00B04B26"/>
    <w:rsid w:val="00B2588B"/>
    <w:rsid w:val="00B72D8B"/>
    <w:rsid w:val="00C814B3"/>
    <w:rsid w:val="00CF01F7"/>
    <w:rsid w:val="00D23A5B"/>
    <w:rsid w:val="00D37136"/>
    <w:rsid w:val="00DF4FF4"/>
    <w:rsid w:val="00E31E3E"/>
    <w:rsid w:val="00E45E5F"/>
    <w:rsid w:val="00E55DF4"/>
    <w:rsid w:val="00F25D01"/>
    <w:rsid w:val="00F3126C"/>
    <w:rsid w:val="00FD2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2F3867"/>
  <w15:docId w15:val="{E716EE50-FEC0-4BCD-97A8-D07701265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5723"/>
    <w:pPr>
      <w:spacing w:after="200" w:line="276" w:lineRule="auto"/>
    </w:pPr>
    <w:rPr>
      <w:rFonts w:cs="Calibri"/>
      <w:sz w:val="22"/>
      <w:szCs w:val="22"/>
      <w:lang w:eastAsia="en-US"/>
    </w:rPr>
  </w:style>
  <w:style w:type="paragraph" w:styleId="1">
    <w:name w:val="heading 1"/>
    <w:basedOn w:val="a"/>
    <w:next w:val="a"/>
    <w:link w:val="10"/>
    <w:uiPriority w:val="99"/>
    <w:qFormat/>
    <w:rsid w:val="005357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35723"/>
    <w:rPr>
      <w:rFonts w:ascii="Times New Roman" w:hAnsi="Times New Roman" w:cs="Times New Roman"/>
      <w:sz w:val="24"/>
      <w:szCs w:val="24"/>
      <w:lang w:eastAsia="ru-RU"/>
    </w:rPr>
  </w:style>
  <w:style w:type="character" w:styleId="a3">
    <w:name w:val="Emphasis"/>
    <w:uiPriority w:val="99"/>
    <w:qFormat/>
    <w:rsid w:val="00535723"/>
    <w:rPr>
      <w:rFonts w:ascii="Times New Roman" w:hAnsi="Times New Roman" w:cs="Times New Roman"/>
      <w:i/>
      <w:iCs/>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semiHidden/>
    <w:locked/>
    <w:rsid w:val="00535723"/>
    <w:rPr>
      <w:rFonts w:ascii="Times New Roman" w:hAnsi="Times New Roman" w:cs="Times New Roman"/>
      <w:sz w:val="20"/>
      <w:szCs w:val="20"/>
      <w:lang w:val="en-US"/>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semiHidden/>
    <w:rsid w:val="00535723"/>
    <w:pPr>
      <w:spacing w:after="0" w:line="240" w:lineRule="auto"/>
    </w:pPr>
    <w:rPr>
      <w:rFonts w:ascii="Times New Roman" w:eastAsia="Times New Roman" w:hAnsi="Times New Roman" w:cs="Times New Roman"/>
      <w:sz w:val="20"/>
      <w:szCs w:val="20"/>
      <w:lang w:val="en-US" w:eastAsia="ru-RU"/>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4"/>
    <w:uiPriority w:val="99"/>
    <w:semiHidden/>
    <w:locked/>
    <w:rsid w:val="008A4206"/>
    <w:rPr>
      <w:rFonts w:eastAsia="Times New Roman"/>
      <w:sz w:val="20"/>
      <w:szCs w:val="20"/>
    </w:rPr>
  </w:style>
  <w:style w:type="character" w:customStyle="1" w:styleId="11">
    <w:name w:val="Текст сноски Знак1"/>
    <w:uiPriority w:val="99"/>
    <w:semiHidden/>
    <w:rsid w:val="00535723"/>
    <w:rPr>
      <w:sz w:val="20"/>
      <w:szCs w:val="20"/>
    </w:rPr>
  </w:style>
  <w:style w:type="paragraph" w:styleId="a6">
    <w:name w:val="annotation text"/>
    <w:basedOn w:val="a"/>
    <w:link w:val="a7"/>
    <w:uiPriority w:val="99"/>
    <w:semiHidden/>
    <w:rsid w:val="00535723"/>
    <w:pPr>
      <w:spacing w:after="0" w:line="240" w:lineRule="auto"/>
    </w:pPr>
    <w:rPr>
      <w:rFonts w:eastAsia="Times New Roman"/>
      <w:sz w:val="20"/>
      <w:szCs w:val="20"/>
      <w:lang w:eastAsia="ru-RU"/>
    </w:rPr>
  </w:style>
  <w:style w:type="character" w:customStyle="1" w:styleId="a7">
    <w:name w:val="Текст примечания Знак"/>
    <w:link w:val="a6"/>
    <w:uiPriority w:val="99"/>
    <w:semiHidden/>
    <w:locked/>
    <w:rsid w:val="00535723"/>
    <w:rPr>
      <w:rFonts w:ascii="Calibri" w:hAnsi="Calibri" w:cs="Calibri"/>
      <w:sz w:val="20"/>
      <w:szCs w:val="20"/>
    </w:rPr>
  </w:style>
  <w:style w:type="paragraph" w:styleId="a8">
    <w:name w:val="List Paragraph"/>
    <w:aliases w:val="Содержание. 2 уровень"/>
    <w:basedOn w:val="a"/>
    <w:link w:val="a9"/>
    <w:uiPriority w:val="99"/>
    <w:qFormat/>
    <w:rsid w:val="00535723"/>
    <w:pPr>
      <w:ind w:left="720"/>
    </w:pPr>
  </w:style>
  <w:style w:type="character" w:styleId="aa">
    <w:name w:val="footnote reference"/>
    <w:uiPriority w:val="99"/>
    <w:semiHidden/>
    <w:rsid w:val="00535723"/>
    <w:rPr>
      <w:rFonts w:ascii="Times New Roman" w:hAnsi="Times New Roman" w:cs="Times New Roman"/>
      <w:vertAlign w:val="superscript"/>
    </w:rPr>
  </w:style>
  <w:style w:type="character" w:styleId="ab">
    <w:name w:val="annotation reference"/>
    <w:uiPriority w:val="99"/>
    <w:semiHidden/>
    <w:rsid w:val="00535723"/>
    <w:rPr>
      <w:rFonts w:ascii="Times New Roman" w:hAnsi="Times New Roman" w:cs="Times New Roman"/>
      <w:sz w:val="16"/>
      <w:szCs w:val="16"/>
    </w:rPr>
  </w:style>
  <w:style w:type="paragraph" w:styleId="ac">
    <w:name w:val="Balloon Text"/>
    <w:basedOn w:val="a"/>
    <w:link w:val="ad"/>
    <w:uiPriority w:val="99"/>
    <w:semiHidden/>
    <w:rsid w:val="00535723"/>
    <w:pPr>
      <w:spacing w:after="0" w:line="240" w:lineRule="auto"/>
    </w:pPr>
    <w:rPr>
      <w:rFonts w:ascii="Segoe UI" w:hAnsi="Segoe UI" w:cs="Segoe UI"/>
      <w:sz w:val="18"/>
      <w:szCs w:val="18"/>
    </w:rPr>
  </w:style>
  <w:style w:type="character" w:customStyle="1" w:styleId="ad">
    <w:name w:val="Текст выноски Знак"/>
    <w:link w:val="ac"/>
    <w:uiPriority w:val="99"/>
    <w:semiHidden/>
    <w:locked/>
    <w:rsid w:val="00535723"/>
    <w:rPr>
      <w:rFonts w:ascii="Segoe UI" w:hAnsi="Segoe UI" w:cs="Segoe UI"/>
      <w:sz w:val="18"/>
      <w:szCs w:val="18"/>
    </w:rPr>
  </w:style>
  <w:style w:type="character" w:styleId="ae">
    <w:name w:val="Hyperlink"/>
    <w:uiPriority w:val="99"/>
    <w:semiHidden/>
    <w:rsid w:val="00775EE6"/>
    <w:rPr>
      <w:rFonts w:ascii="Times New Roman" w:hAnsi="Times New Roman" w:cs="Times New Roman"/>
      <w:color w:val="0000FF"/>
      <w:u w:val="single"/>
    </w:rPr>
  </w:style>
  <w:style w:type="character" w:customStyle="1" w:styleId="a9">
    <w:name w:val="Абзац списка Знак"/>
    <w:aliases w:val="Содержание. 2 уровень Знак"/>
    <w:link w:val="a8"/>
    <w:uiPriority w:val="99"/>
    <w:locked/>
    <w:rsid w:val="00775EE6"/>
  </w:style>
  <w:style w:type="paragraph" w:styleId="af">
    <w:name w:val="Subtitle"/>
    <w:basedOn w:val="a"/>
    <w:next w:val="a"/>
    <w:link w:val="af0"/>
    <w:uiPriority w:val="99"/>
    <w:qFormat/>
    <w:locked/>
    <w:rsid w:val="008A4206"/>
    <w:pPr>
      <w:spacing w:after="60"/>
      <w:jc w:val="center"/>
      <w:outlineLvl w:val="1"/>
    </w:pPr>
    <w:rPr>
      <w:rFonts w:ascii="Calibri Light" w:eastAsia="Times New Roman" w:hAnsi="Calibri Light" w:cs="Calibri Light"/>
      <w:sz w:val="24"/>
      <w:szCs w:val="24"/>
      <w:lang w:eastAsia="ru-RU"/>
    </w:rPr>
  </w:style>
  <w:style w:type="character" w:customStyle="1" w:styleId="af0">
    <w:name w:val="Подзаголовок Знак"/>
    <w:link w:val="af"/>
    <w:uiPriority w:val="99"/>
    <w:locked/>
    <w:rsid w:val="008A4206"/>
    <w:rPr>
      <w:rFonts w:ascii="Calibri Light" w:hAnsi="Calibri Light" w:cs="Calibri Light"/>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3971">
      <w:marLeft w:val="0"/>
      <w:marRight w:val="0"/>
      <w:marTop w:val="0"/>
      <w:marBottom w:val="0"/>
      <w:divBdr>
        <w:top w:val="none" w:sz="0" w:space="0" w:color="auto"/>
        <w:left w:val="none" w:sz="0" w:space="0" w:color="auto"/>
        <w:bottom w:val="none" w:sz="0" w:space="0" w:color="auto"/>
        <w:right w:val="none" w:sz="0" w:space="0" w:color="auto"/>
      </w:divBdr>
    </w:div>
    <w:div w:id="91633972">
      <w:marLeft w:val="0"/>
      <w:marRight w:val="0"/>
      <w:marTop w:val="0"/>
      <w:marBottom w:val="0"/>
      <w:divBdr>
        <w:top w:val="none" w:sz="0" w:space="0" w:color="auto"/>
        <w:left w:val="none" w:sz="0" w:space="0" w:color="auto"/>
        <w:bottom w:val="none" w:sz="0" w:space="0" w:color="auto"/>
        <w:right w:val="none" w:sz="0" w:space="0" w:color="auto"/>
      </w:divBdr>
    </w:div>
    <w:div w:id="91633973">
      <w:marLeft w:val="0"/>
      <w:marRight w:val="0"/>
      <w:marTop w:val="0"/>
      <w:marBottom w:val="0"/>
      <w:divBdr>
        <w:top w:val="none" w:sz="0" w:space="0" w:color="auto"/>
        <w:left w:val="none" w:sz="0" w:space="0" w:color="auto"/>
        <w:bottom w:val="none" w:sz="0" w:space="0" w:color="auto"/>
        <w:right w:val="none" w:sz="0" w:space="0" w:color="auto"/>
      </w:divBdr>
    </w:div>
    <w:div w:id="91633974">
      <w:marLeft w:val="0"/>
      <w:marRight w:val="0"/>
      <w:marTop w:val="0"/>
      <w:marBottom w:val="0"/>
      <w:divBdr>
        <w:top w:val="none" w:sz="0" w:space="0" w:color="auto"/>
        <w:left w:val="none" w:sz="0" w:space="0" w:color="auto"/>
        <w:bottom w:val="none" w:sz="0" w:space="0" w:color="auto"/>
        <w:right w:val="none" w:sz="0" w:space="0" w:color="auto"/>
      </w:divBdr>
    </w:div>
    <w:div w:id="916339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www.svarkainfo.ru" TargetMode="External"/><Relationship Id="rId13" Type="http://schemas.openxmlformats.org/officeDocument/2006/relationships/hyperlink" Target="file:///\\www.svartex.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www.svartex.ru" TargetMode="External"/><Relationship Id="rId12" Type="http://schemas.openxmlformats.org/officeDocument/2006/relationships/hyperlink" Target="http://www.gost-svarka.ru/gost_svarochnie_material/gost_21448-75.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svark&#1091;.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51689" TargetMode="External"/><Relationship Id="rId5" Type="http://schemas.openxmlformats.org/officeDocument/2006/relationships/footnotes" Target="footnotes.xml"/><Relationship Id="rId15" Type="http://schemas.openxmlformats.org/officeDocument/2006/relationships/hyperlink" Target="http://www.svarka-" TargetMode="External"/><Relationship Id="rId10" Type="http://schemas.openxmlformats.org/officeDocument/2006/relationships/hyperlink" Target="https://e.lanbook.com/book/148059" TargetMode="External"/><Relationship Id="rId4" Type="http://schemas.openxmlformats.org/officeDocument/2006/relationships/webSettings" Target="webSettings.xml"/><Relationship Id="rId9" Type="http://schemas.openxmlformats.org/officeDocument/2006/relationships/hyperlink" Target="https://e.lanbook.com/book/151208" TargetMode="External"/><Relationship Id="rId14" Type="http://schemas.openxmlformats.org/officeDocument/2006/relationships/hyperlink" Target="file:///\\www.svarkainf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4410</Words>
  <Characters>25139</Characters>
  <Application>Microsoft Office Word</Application>
  <DocSecurity>0</DocSecurity>
  <Lines>209</Lines>
  <Paragraphs>58</Paragraphs>
  <ScaleCrop>false</ScaleCrop>
  <Company>Дом</Company>
  <LinksUpToDate>false</LinksUpToDate>
  <CharactersWithSpaces>29491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Степанова Вера</dc:creator>
  <cp:keywords/>
  <dc:description/>
  <cp:lastModifiedBy>Рыскулова Миннибика</cp:lastModifiedBy>
  <cp:revision>13</cp:revision>
  <dcterms:created xsi:type="dcterms:W3CDTF">2023-07-13T04:58:00Z</dcterms:created>
  <dcterms:modified xsi:type="dcterms:W3CDTF">2023-07-27T06:50:00Z</dcterms:modified>
</cp:coreProperties>
</file>